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142"/>
        <w:jc w:val="center"/>
        <w:rPr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6020D13C">
                <wp:simplePos x="0" y="0"/>
                <wp:positionH relativeFrom="column">
                  <wp:posOffset>180975</wp:posOffset>
                </wp:positionH>
                <wp:positionV relativeFrom="paragraph">
                  <wp:posOffset>-123825</wp:posOffset>
                </wp:positionV>
                <wp:extent cx="638810" cy="488315"/>
                <wp:effectExtent l="0" t="0" r="28575" b="26670"/>
                <wp:wrapNone/>
                <wp:docPr id="1" name="Cuadro de texto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280" cy="48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466725" cy="440690"/>
                                  <wp:effectExtent l="0" t="0" r="0" b="0"/>
                                  <wp:docPr id="3" name="Imagen 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n 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6725" cy="4406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32" fillcolor="white" stroked="t" style="position:absolute;margin-left:14.25pt;margin-top:-9.75pt;width:50.2pt;height:38.35pt" wp14:anchorId="6020D13C">
                <w10:wrap type="none"/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466725" cy="440690"/>
                            <wp:effectExtent l="0" t="0" r="0" b="0"/>
                            <wp:docPr id="4" name="Imagen 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n 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6725" cy="4406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 xml:space="preserve">COLEGIO  ALBERTO       </w:t>
      </w:r>
      <w:bookmarkStart w:id="0" w:name="_GoBack"/>
      <w:bookmarkEnd w:id="0"/>
      <w:r>
        <w:rPr>
          <w:sz w:val="28"/>
          <w:szCs w:val="28"/>
        </w:rPr>
        <w:t xml:space="preserve">           HURTADO  CRUCHAGA</w:t>
      </w:r>
    </w:p>
    <w:p>
      <w:pPr>
        <w:pStyle w:val="Normal"/>
        <w:spacing w:before="0" w:after="0"/>
        <w:ind w:hanging="142"/>
        <w:jc w:val="center"/>
        <w:rPr/>
      </w:pPr>
      <w:r>
        <w:rPr>
          <w:sz w:val="28"/>
          <w:szCs w:val="28"/>
        </w:rPr>
        <w:t xml:space="preserve">EDUCANDO  EN  </w:t>
      </w:r>
      <w:r>
        <w:rPr>
          <w:sz w:val="28"/>
          <w:szCs w:val="28"/>
        </w:rPr>
        <w:t>ARMONÍA</w:t>
      </w:r>
      <w:r>
        <w:rPr>
          <w:sz w:val="28"/>
          <w:szCs w:val="28"/>
        </w:rPr>
        <w:t xml:space="preserve"> , SOLIDARIDAD  Y  ESPERANZA</w:t>
      </w:r>
    </w:p>
    <w:p>
      <w:pPr>
        <w:pStyle w:val="Normal"/>
        <w:spacing w:before="0" w:after="0"/>
        <w:ind w:hanging="142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</w:t>
      </w:r>
    </w:p>
    <w:p>
      <w:pPr>
        <w:pStyle w:val="Normal"/>
        <w:spacing w:before="0" w:after="0"/>
        <w:ind w:hanging="142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>
        <w:rPr>
          <w:b/>
          <w:bCs/>
          <w:sz w:val="28"/>
          <w:szCs w:val="28"/>
        </w:rPr>
        <w:t>GUÍA   N°10</w:t>
      </w:r>
    </w:p>
    <w:p>
      <w:pPr>
        <w:pStyle w:val="Normal"/>
        <w:spacing w:before="0" w:after="0"/>
        <w:ind w:hanging="14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Unidad  N° 1  </w:t>
      </w:r>
      <w:r>
        <w:rPr>
          <w:sz w:val="28"/>
          <w:szCs w:val="28"/>
          <w:u w:val="single"/>
        </w:rPr>
        <w:t xml:space="preserve"> “INFOGRAFÍA”</w:t>
      </w:r>
    </w:p>
    <w:p>
      <w:pPr>
        <w:pStyle w:val="Normal"/>
        <w:spacing w:before="0" w:after="0"/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Asignatura  :  Lenguaje y Comunicación.</w:t>
      </w:r>
    </w:p>
    <w:p>
      <w:pPr>
        <w:pStyle w:val="Normal"/>
        <w:spacing w:before="0" w:after="0"/>
        <w:ind w:hanging="142"/>
        <w:rPr/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Profesora  : Fabiola T.  Y Marcela  Alfaro  </w:t>
      </w:r>
    </w:p>
    <w:p>
      <w:pPr>
        <w:pStyle w:val="Normal"/>
        <w:spacing w:before="0" w:after="0"/>
        <w:rPr/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Curso  :  4°  </w:t>
      </w:r>
      <w:r>
        <w:rPr>
          <w:sz w:val="28"/>
          <w:szCs w:val="28"/>
        </w:rPr>
        <w:t>Básico</w:t>
      </w:r>
      <w:r>
        <w:rPr>
          <w:sz w:val="28"/>
          <w:szCs w:val="28"/>
        </w:rPr>
        <w:t xml:space="preserve">  A  y B                      </w:t>
      </w:r>
    </w:p>
    <w:p>
      <w:pPr>
        <w:pStyle w:val="Normal"/>
        <w:ind w:hanging="142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3" wp14:anchorId="547102FB">
                <wp:simplePos x="0" y="0"/>
                <wp:positionH relativeFrom="column">
                  <wp:posOffset>219075</wp:posOffset>
                </wp:positionH>
                <wp:positionV relativeFrom="paragraph">
                  <wp:posOffset>128905</wp:posOffset>
                </wp:positionV>
                <wp:extent cx="3343910" cy="1181735"/>
                <wp:effectExtent l="0" t="0" r="28575" b="19050"/>
                <wp:wrapNone/>
                <wp:docPr id="5" name="Cuadro de texto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320" cy="118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  <w:t xml:space="preserve">INDICADORES     DE   EVALUACIÓN 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18"/>
                                <w:szCs w:val="18"/>
                              </w:rPr>
                              <w:t>Escribir textos para lograr distintos propósitos (infografía), usando un formato adecuado y transmitiendo un mensaje con claridad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Rule="auto" w:line="240" w:before="0" w:after="0"/>
                              <w:contextualSpacing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18"/>
                                <w:szCs w:val="18"/>
                              </w:rPr>
                              <w:t>Completan organizadores gráficos con la información que incluirán en sus textos</w:t>
                            </w:r>
                            <w:r>
                              <w:rPr>
                                <w:rFonts w:cs="Arial" w:ascii="Arial" w:hAnsi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33" fillcolor="white" stroked="t" style="position:absolute;margin-left:17.25pt;margin-top:10.15pt;width:263.2pt;height:92.95pt" wp14:anchorId="547102FB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cs="Arial" w:ascii="Arial" w:hAnsi="Arial"/>
                          <w:sz w:val="24"/>
                          <w:szCs w:val="24"/>
                        </w:rPr>
                        <w:t xml:space="preserve">                                          </w:t>
                      </w:r>
                      <w:r>
                        <w:rPr>
                          <w:rFonts w:cs="Arial" w:ascii="Arial" w:hAnsi="Arial"/>
                          <w:sz w:val="24"/>
                          <w:szCs w:val="24"/>
                        </w:rPr>
                        <w:t xml:space="preserve">INDICADORES     DE   EVALUACIÓN 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 w:ascii="Arial" w:hAnsi="Arial"/>
                          <w:sz w:val="18"/>
                          <w:szCs w:val="18"/>
                        </w:rPr>
                        <w:t>Escribir textos para lograr distintos propósitos (infografía), usando un formato adecuado y transmitiendo un mensaje con claridad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Rule="auto" w:line="240" w:before="0" w:after="0"/>
                        <w:contextualSpacing/>
                        <w:rPr/>
                      </w:pPr>
                      <w:r>
                        <w:rPr>
                          <w:rFonts w:cs="Arial" w:ascii="Arial" w:hAnsi="Arial"/>
                          <w:sz w:val="18"/>
                          <w:szCs w:val="18"/>
                        </w:rPr>
                        <w:t>Completan organizadores gráficos con la información que incluirán en sus textos</w:t>
                      </w:r>
                      <w:r>
                        <w:rPr>
                          <w:rFonts w:cs="Arial" w:ascii="Arial" w:hAnsi="Arial"/>
                          <w:sz w:val="16"/>
                          <w:szCs w:val="16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hanging="142"/>
        <w:rPr/>
      </w:pPr>
      <w:r>
        <w:rPr/>
      </w:r>
      <w:bookmarkStart w:id="1" w:name="_Hlk36494215"/>
      <w:bookmarkStart w:id="2" w:name="_Hlk36494215"/>
      <w:bookmarkEnd w:id="2"/>
    </w:p>
    <w:p>
      <w:pPr>
        <w:pStyle w:val="Normal"/>
        <w:rPr/>
      </w:pPr>
      <w:r>
        <w:rPr/>
      </w:r>
    </w:p>
    <w:p>
      <w:pPr>
        <w:pStyle w:val="Normal"/>
        <w:ind w:left="426" w:hanging="0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p>
      <w:pPr>
        <w:pStyle w:val="Normal"/>
        <w:ind w:left="426" w:hanging="0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p>
      <w:pPr>
        <w:pStyle w:val="Normal"/>
        <w:ind w:left="426" w:hanging="0"/>
        <w:rPr>
          <w:rFonts w:ascii="Arial Narrow" w:hAnsi="Arial Narrow" w:cs="Arial"/>
        </w:rPr>
      </w:pPr>
      <w:r>
        <w:rPr>
          <w:rFonts w:cs="Arial" w:ascii="Arial Narrow" w:hAnsi="Arial Narrow"/>
        </w:rPr>
        <w:t>IMPORTANTE : Las  actividades  de  esta  guía  se  deben  desarrollar  en forma  práctica  o  en  el  cuaderno de .</w:t>
      </w:r>
      <w:r>
        <w:rPr>
          <w:rFonts w:cs="Arial" w:ascii="Arial Narrow" w:hAnsi="Arial Narrow"/>
          <w:b/>
          <w:bCs/>
          <w:color w:val="000000" w:themeColor="text1"/>
          <w:u w:val="single"/>
        </w:rPr>
        <w:t>Lenguaje y Comunicación</w:t>
      </w:r>
      <w:r>
        <w:rPr>
          <w:rFonts w:cs="Arial" w:ascii="Arial Narrow" w:hAnsi="Arial Narrow"/>
          <w:color w:val="000000" w:themeColor="text1"/>
        </w:rPr>
        <w:t xml:space="preserve"> </w:t>
      </w:r>
    </w:p>
    <w:p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¿Qué vamos aprender hoy?: Que es una infografía, cuáles son los pasos para crear una infografía y construir una. </w:t>
      </w:r>
    </w:p>
    <w:p>
      <w:pPr>
        <w:pStyle w:val="ListParagraph"/>
        <w:numPr>
          <w:ilvl w:val="0"/>
          <w:numId w:val="2"/>
        </w:numPr>
        <w:rPr/>
      </w:pPr>
      <w:r>
        <w:rPr>
          <w:rFonts w:ascii="Arial Narrow" w:hAnsi="Arial Narrow"/>
        </w:rPr>
        <w:t xml:space="preserve">Indicación: Trabajar los textos informativos específicamente la Infografía de la Pagina 32 hasta la Pg. 39 responde las preguntas que sean necesarias en tu cuaderno.  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0" w:after="0"/>
        <w:ind w:left="708" w:hanging="360"/>
        <w:contextualSpacing/>
        <w:rPr>
          <w:rFonts w:ascii="Arial Narrow" w:hAnsi="Arial Narrow" w:eastAsia="Times New Roman" w:cs="Arial"/>
          <w:color w:val="222222"/>
          <w:sz w:val="24"/>
          <w:szCs w:val="24"/>
          <w:lang w:eastAsia="es-CL"/>
        </w:rPr>
      </w:pPr>
      <w:r>
        <w:rPr>
          <w:rFonts w:ascii="Arial Narrow" w:hAnsi="Arial Narrow"/>
        </w:rPr>
        <w:t xml:space="preserve">Antes de comenzar debemos recordar leyendo la definición de la palabra infografía, esta se encuentra en la página 37 del libro de lenguaje y comunicación. Por consiguiente, debemos saber además cuáles son </w:t>
      </w:r>
      <w:r>
        <w:rPr>
          <w:rFonts w:eastAsia="Times New Roman" w:cs="Arial" w:ascii="Arial Narrow" w:hAnsi="Arial Narrow"/>
          <w:b/>
          <w:bCs/>
          <w:color w:val="222222"/>
          <w:sz w:val="24"/>
          <w:szCs w:val="24"/>
          <w:lang w:eastAsia="es-CL"/>
        </w:rPr>
        <w:t>Los pasos para crear una infografía:</w:t>
      </w:r>
    </w:p>
    <w:p>
      <w:pPr>
        <w:pStyle w:val="Normal"/>
        <w:numPr>
          <w:ilvl w:val="0"/>
          <w:numId w:val="3"/>
        </w:numPr>
        <w:shd w:val="clear" w:color="auto" w:fill="FFFFFF"/>
        <w:tabs>
          <w:tab w:val="clear" w:pos="708"/>
          <w:tab w:val="left" w:pos="1428" w:leader="none"/>
        </w:tabs>
        <w:spacing w:lineRule="auto" w:line="240" w:before="0" w:after="0"/>
        <w:ind w:left="708" w:hanging="360"/>
        <w:rPr>
          <w:rFonts w:ascii="Arial Narrow" w:hAnsi="Arial Narrow" w:eastAsia="Times New Roman" w:cs="Arial"/>
          <w:color w:val="222222"/>
          <w:lang w:eastAsia="es-CL"/>
        </w:rPr>
      </w:pPr>
      <w:r>
        <w:rPr>
          <w:rFonts w:eastAsia="Times New Roman" w:cs="Arial" w:ascii="Arial Narrow" w:hAnsi="Arial Narrow"/>
          <w:color w:val="222222"/>
          <w:lang w:eastAsia="es-CL"/>
        </w:rPr>
        <w:t>Elegir un tema de la infografía.</w:t>
      </w:r>
    </w:p>
    <w:p>
      <w:pPr>
        <w:pStyle w:val="Normal"/>
        <w:numPr>
          <w:ilvl w:val="0"/>
          <w:numId w:val="3"/>
        </w:numPr>
        <w:shd w:val="clear" w:color="auto" w:fill="FFFFFF"/>
        <w:tabs>
          <w:tab w:val="clear" w:pos="708"/>
          <w:tab w:val="left" w:pos="1428" w:leader="none"/>
        </w:tabs>
        <w:spacing w:lineRule="auto" w:line="240" w:before="0" w:after="0"/>
        <w:ind w:left="708" w:hanging="360"/>
        <w:rPr>
          <w:rFonts w:ascii="Arial Narrow" w:hAnsi="Arial Narrow" w:eastAsia="Times New Roman" w:cs="Arial"/>
          <w:color w:val="222222"/>
          <w:lang w:eastAsia="es-CL"/>
        </w:rPr>
      </w:pPr>
      <w:r>
        <w:rPr>
          <w:rFonts w:eastAsia="Times New Roman" w:cs="Arial" w:ascii="Arial Narrow" w:hAnsi="Arial Narrow"/>
          <w:color w:val="222222"/>
          <w:lang w:eastAsia="es-CL"/>
        </w:rPr>
        <w:t xml:space="preserve">Organizar las ideas principales. </w:t>
      </w:r>
    </w:p>
    <w:p>
      <w:pPr>
        <w:pStyle w:val="Normal"/>
        <w:numPr>
          <w:ilvl w:val="0"/>
          <w:numId w:val="3"/>
        </w:numPr>
        <w:shd w:val="clear" w:color="auto" w:fill="FFFFFF"/>
        <w:tabs>
          <w:tab w:val="clear" w:pos="708"/>
          <w:tab w:val="left" w:pos="1428" w:leader="none"/>
        </w:tabs>
        <w:spacing w:lineRule="auto" w:line="240" w:before="0" w:after="0"/>
        <w:ind w:left="708" w:hanging="360"/>
        <w:rPr>
          <w:rFonts w:ascii="Arial Narrow" w:hAnsi="Arial Narrow" w:eastAsia="Times New Roman" w:cs="Arial"/>
          <w:color w:val="222222"/>
          <w:lang w:eastAsia="es-CL"/>
        </w:rPr>
      </w:pPr>
      <w:r>
        <w:rPr>
          <w:rFonts w:eastAsia="Times New Roman" w:cs="Arial" w:ascii="Arial Narrow" w:hAnsi="Arial Narrow"/>
          <w:color w:val="222222"/>
          <w:lang w:eastAsia="es-CL"/>
        </w:rPr>
        <w:t xml:space="preserve">Pensar e Identificar las imágenes que va contener la infografía. </w:t>
      </w:r>
    </w:p>
    <w:p>
      <w:pPr>
        <w:pStyle w:val="Normal"/>
        <w:numPr>
          <w:ilvl w:val="0"/>
          <w:numId w:val="3"/>
        </w:numPr>
        <w:shd w:val="clear" w:color="auto" w:fill="FFFFFF"/>
        <w:tabs>
          <w:tab w:val="clear" w:pos="708"/>
          <w:tab w:val="left" w:pos="1428" w:leader="none"/>
        </w:tabs>
        <w:spacing w:lineRule="auto" w:line="240" w:before="0" w:after="0"/>
        <w:ind w:left="708" w:hanging="360"/>
        <w:rPr>
          <w:rFonts w:ascii="Arial Narrow" w:hAnsi="Arial Narrow" w:eastAsia="Times New Roman" w:cs="Arial"/>
          <w:color w:val="222222"/>
          <w:lang w:eastAsia="es-CL"/>
        </w:rPr>
      </w:pPr>
      <w:r>
        <w:rPr>
          <w:rFonts w:eastAsia="Times New Roman" w:cs="Arial" w:ascii="Arial Narrow" w:hAnsi="Arial Narrow"/>
          <w:color w:val="222222"/>
          <w:lang w:eastAsia="es-CL"/>
        </w:rPr>
        <w:t>Crear un bosquejo de la infografía en grises (bosquejo) ...</w:t>
      </w:r>
    </w:p>
    <w:p>
      <w:pPr>
        <w:pStyle w:val="Normal"/>
        <w:numPr>
          <w:ilvl w:val="0"/>
          <w:numId w:val="3"/>
        </w:numPr>
        <w:shd w:val="clear" w:color="auto" w:fill="FFFFFF"/>
        <w:tabs>
          <w:tab w:val="clear" w:pos="708"/>
          <w:tab w:val="left" w:pos="1428" w:leader="none"/>
        </w:tabs>
        <w:spacing w:lineRule="auto" w:line="240" w:before="0" w:after="0"/>
        <w:ind w:left="708" w:hanging="360"/>
        <w:rPr>
          <w:rFonts w:ascii="Arial Narrow" w:hAnsi="Arial Narrow" w:eastAsia="Times New Roman" w:cs="Arial"/>
          <w:color w:val="222222"/>
          <w:lang w:eastAsia="es-CL"/>
        </w:rPr>
      </w:pPr>
      <w:r>
        <w:rPr>
          <w:rFonts w:eastAsia="Times New Roman" w:cs="Arial" w:ascii="Arial Narrow" w:hAnsi="Arial Narrow"/>
          <w:color w:val="222222"/>
          <w:lang w:eastAsia="es-CL"/>
        </w:rPr>
        <w:t xml:space="preserve">Diseñar la infografía. </w:t>
      </w:r>
    </w:p>
    <w:p>
      <w:pPr>
        <w:pStyle w:val="ListParagraph"/>
        <w:numPr>
          <w:ilvl w:val="0"/>
          <w:numId w:val="2"/>
        </w:numPr>
        <w:rPr/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u w:val="single"/>
        </w:rPr>
        <w:t>Copia la definición de “Infografía” de la página 37 y los pasos para crear una en tu cuaderno a modo de recordar y comprender mejor la información</w:t>
      </w:r>
      <w:r>
        <w:rPr>
          <w:rFonts w:ascii="Arial Narrow" w:hAnsi="Arial Narrow"/>
        </w:rPr>
        <w:t xml:space="preserve">. </w:t>
      </w:r>
    </w:p>
    <w:p>
      <w:pPr>
        <w:pStyle w:val="ListParagraph"/>
        <w:numPr>
          <w:ilvl w:val="0"/>
          <w:numId w:val="2"/>
        </w:numPr>
        <w:rPr/>
      </w:pPr>
      <w:r>
        <w:rPr/>
      </w:r>
    </w:p>
    <w:p>
      <w:pPr>
        <w:pStyle w:val="Normal"/>
        <w:rPr/>
      </w:pPr>
      <w:r>
        <w:rPr>
          <w:rFonts w:ascii="Arial Narrow" w:hAnsi="Arial Narrow"/>
        </w:rPr>
        <w:t>A continuación, las páginas del libro que deben trabajar.</w:t>
      </w:r>
      <w:r>
        <w:rPr/>
        <w:t xml:space="preserve"> </w:t>
      </w:r>
      <w:r>
        <w:rPr/>
        <w:drawing>
          <wp:inline distT="0" distB="0" distL="0" distR="0">
            <wp:extent cx="3656965" cy="2889250"/>
            <wp:effectExtent l="0" t="0" r="0" b="0"/>
            <wp:docPr id="7" name="Imagen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965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</w:p>
    <w:p>
      <w:pPr>
        <w:pStyle w:val="Normal"/>
        <w:rPr/>
      </w:pPr>
      <w:r>
        <w:rPr/>
        <w:t xml:space="preserve">                          </w:t>
      </w:r>
      <w:r>
        <w:rPr/>
        <w:drawing>
          <wp:inline distT="0" distB="0" distL="0" distR="0">
            <wp:extent cx="3392805" cy="2238375"/>
            <wp:effectExtent l="0" t="0" r="0" b="0"/>
            <wp:docPr id="8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80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3563620" cy="1520190"/>
            <wp:effectExtent l="0" t="0" r="0" b="0"/>
            <wp:docPr id="9" name="Imagen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10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620" cy="152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0"/>
        <w:rPr>
          <w:rFonts w:ascii="Arial Narrow" w:hAnsi="Arial Narrow"/>
        </w:rPr>
      </w:pPr>
      <w:r>
        <w:rPr>
          <w:rFonts w:ascii="Arial Narrow" w:hAnsi="Arial Narrow"/>
        </w:rPr>
        <w:t xml:space="preserve">A partir de esta Imagen responde las siguientes preguntas en tu cuaderno: 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</w:tabs>
        <w:spacing w:lineRule="auto" w:line="240" w:before="0" w:after="0"/>
        <w:rPr>
          <w:rFonts w:ascii="Arial Narrow" w:hAnsi="Arial Narrow" w:eastAsia="Times New Roman" w:cs="Arial"/>
          <w:color w:val="222222"/>
          <w:sz w:val="24"/>
          <w:szCs w:val="24"/>
          <w:lang w:eastAsia="es-CL"/>
        </w:rPr>
      </w:pPr>
      <w:r>
        <w:rPr>
          <w:rFonts w:eastAsia="Times New Roman" w:cs="Arial" w:ascii="Arial Narrow" w:hAnsi="Arial Narrow"/>
          <w:color w:val="222222"/>
          <w:sz w:val="24"/>
          <w:szCs w:val="24"/>
          <w:lang w:eastAsia="es-CL"/>
        </w:rPr>
        <w:t>¿Cuál es el tema principal de la infografía?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708" w:hanging="360"/>
        <w:rPr>
          <w:rFonts w:ascii="Arial Narrow" w:hAnsi="Arial Narrow" w:eastAsia="Times New Roman" w:cs="Arial"/>
          <w:color w:val="222222"/>
          <w:sz w:val="24"/>
          <w:szCs w:val="24"/>
          <w:lang w:eastAsia="es-CL"/>
        </w:rPr>
      </w:pPr>
      <w:r>
        <w:rPr>
          <w:rFonts w:eastAsia="Times New Roman" w:cs="Arial" w:ascii="Arial Narrow" w:hAnsi="Arial Narrow"/>
          <w:color w:val="222222"/>
          <w:sz w:val="24"/>
          <w:szCs w:val="24"/>
          <w:lang w:eastAsia="es-CL"/>
        </w:rPr>
        <w:t xml:space="preserve">¿Cuáles son las frases principales que muestra esta infografía? 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8"/>
          <w:tab w:val="left" w:pos="1428" w:leader="none"/>
        </w:tabs>
        <w:spacing w:lineRule="auto" w:line="240" w:before="0" w:after="0"/>
        <w:ind w:left="708" w:hanging="360"/>
        <w:rPr>
          <w:rFonts w:ascii="Arial Narrow" w:hAnsi="Arial Narrow" w:eastAsia="Times New Roman" w:cs="Arial"/>
          <w:color w:val="222222"/>
          <w:sz w:val="24"/>
          <w:szCs w:val="24"/>
          <w:lang w:eastAsia="es-CL"/>
        </w:rPr>
      </w:pPr>
      <w:r>
        <w:rPr>
          <w:rFonts w:eastAsia="Times New Roman" w:cs="Arial" w:ascii="Arial Narrow" w:hAnsi="Arial Narrow"/>
          <w:color w:val="222222"/>
          <w:sz w:val="24"/>
          <w:szCs w:val="24"/>
          <w:lang w:eastAsia="es-CL"/>
        </w:rPr>
        <w:t xml:space="preserve">Menciona las imágenes que destacan y que contiene esta infografía. </w:t>
      </w:r>
    </w:p>
    <w:p>
      <w:pPr>
        <w:pStyle w:val="Normal"/>
        <w:shd w:val="clear" w:color="auto" w:fill="FFFFFF"/>
        <w:spacing w:lineRule="auto" w:line="240" w:before="0" w:after="0"/>
        <w:rPr>
          <w:rFonts w:ascii="Arial Narrow" w:hAnsi="Arial Narrow" w:eastAsia="Times New Roman" w:cs="Arial"/>
          <w:color w:val="222222"/>
          <w:sz w:val="24"/>
          <w:szCs w:val="24"/>
          <w:lang w:eastAsia="es-CL"/>
        </w:rPr>
      </w:pPr>
      <w:r>
        <w:rPr>
          <w:rFonts w:eastAsia="Times New Roman" w:cs="Arial" w:ascii="Arial Narrow" w:hAnsi="Arial Narrow"/>
          <w:color w:val="222222"/>
          <w:sz w:val="24"/>
          <w:szCs w:val="24"/>
          <w:lang w:eastAsia="es-CL"/>
        </w:rPr>
        <w:t xml:space="preserve">Posteriormente después de observar detenidamente la Infografía anterior responder la paginas 36 del libro.  </w:t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3590925" cy="2642235"/>
            <wp:effectExtent l="0" t="0" r="0" b="0"/>
            <wp:docPr id="10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3448050" cy="2900680"/>
            <wp:effectExtent l="0" t="0" r="0" b="0"/>
            <wp:docPr id="11" name="Imagen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17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90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¡MANOS A LA OBRA!</w:t>
      </w:r>
      <w:r>
        <w:rPr>
          <w:rFonts w:ascii="Arial Narrow" w:hAnsi="Arial Narrow"/>
        </w:rPr>
        <w:t>: En conjunto con la asignatura de Historia, Geografía y Ciencias Sociales trabajaremos la i</w:t>
      </w:r>
      <w:r>
        <w:rPr>
          <w:rFonts w:ascii="Arial Narrow" w:hAnsi="Arial Narrow"/>
          <w:i/>
          <w:iCs/>
          <w:u w:val="single"/>
        </w:rPr>
        <w:t>nfografía</w:t>
      </w:r>
      <w:r>
        <w:rPr>
          <w:rFonts w:ascii="Arial Narrow" w:hAnsi="Arial Narrow"/>
        </w:rPr>
        <w:t xml:space="preserve">, con la temática de los Derechos del Niño/a. 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2708910</wp:posOffset>
                </wp:positionH>
                <wp:positionV relativeFrom="paragraph">
                  <wp:posOffset>166370</wp:posOffset>
                </wp:positionV>
                <wp:extent cx="2620010" cy="2181860"/>
                <wp:effectExtent l="0" t="0" r="28575" b="28575"/>
                <wp:wrapNone/>
                <wp:docPr id="12" name="Cuadro de texto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60" cy="2181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lineRule="auto" w:line="360" w:before="0" w:after="160"/>
                              <w:jc w:val="both"/>
                              <w:rPr/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Con ayuda de un adulto, elabora una infografía sobre los derechos del niño y niñas aplicando los conocimientos que has adquirido y siguiendo las indicaciones de la página 31 de tu texto de Historia y Geografía. Cuando tengas listo tu trabajo envíame una fotografía para poder revisarlo.    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4" fillcolor="white" stroked="t" style="position:absolute;margin-left:213.3pt;margin-top:13.1pt;width:206.2pt;height:171.7pt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lineRule="auto" w:line="360" w:before="0" w:after="160"/>
                        <w:jc w:val="both"/>
                        <w:rPr/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Con ayuda de un adulto, elabora una infografía sobre los derechos del niño y niñas aplicando los conocimientos que has adquirido y siguiendo las indicaciones de la página 31 de tu texto de Historia y Geografía. Cuando tengas listo tu trabajo envíame una fotografía para poder revisarlo.  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Arial Narrow" w:hAnsi="Arial Narrow"/>
        </w:rPr>
      </w:pPr>
      <w:r>
        <w:rPr/>
        <w:drawing>
          <wp:inline distT="0" distB="0" distL="0" distR="0">
            <wp:extent cx="2524125" cy="1564640"/>
            <wp:effectExtent l="0" t="0" r="0" b="0"/>
            <wp:docPr id="14" name="Imagen 20" descr="Cuates del MAX inician temporada “¡Manos a la obra!” – Universo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n 20" descr="Cuates del MAX inician temporada “¡Manos a la obra!” – Universo ...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jc w:val="center"/>
        <w:rPr/>
      </w:pPr>
      <w:r>
        <w:rPr/>
      </w:r>
    </w:p>
    <w:sectPr>
      <w:type w:val="nextPage"/>
      <w:pgSz w:w="12240" w:h="20160"/>
      <w:pgMar w:left="720" w:right="720" w:header="0" w:top="720" w:footer="0" w:bottom="720" w:gutter="0"/>
      <w:pgNumType w:fmt="decimal"/>
      <w:cols w:num="2" w:space="708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Arial Narrow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f669f0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f669f0"/>
    <w:pPr>
      <w:spacing w:before="0" w:after="160"/>
      <w:ind w:left="720" w:hanging="0"/>
      <w:contextualSpacing/>
    </w:pPr>
    <w:rPr/>
  </w:style>
  <w:style w:type="paragraph" w:styleId="Trt0xe" w:customStyle="1">
    <w:name w:val="trt0xe"/>
    <w:basedOn w:val="Normal"/>
    <w:qFormat/>
    <w:rsid w:val="00f768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s-CL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2486C-F70A-4664-9A90-224C8A79E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LibreOffice/6.3.5.2$Windows_x86 LibreOffice_project/dd0751754f11728f69b42ee2af66670068624673</Application>
  <Pages>2</Pages>
  <Words>380</Words>
  <Characters>1986</Characters>
  <CharactersWithSpaces>2604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2020-05-09T00:20:00Z</dcterms:created>
  <dc:creator>fabiola torres</dc:creator>
  <dc:description/>
  <dc:language>es-CL</dc:language>
  <cp:lastModifiedBy/>
  <dcterms:modified xsi:type="dcterms:W3CDTF">2020-05-11T16:44:29Z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