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wmf" ContentType="image/x-wmf"/>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before="0" w:after="0"/>
        <w:ind w:hanging="142"/>
        <w:rPr>
          <w:sz w:val="28"/>
          <w:szCs w:val="28"/>
        </w:rPr>
      </w:pPr>
      <w:r>
        <mc:AlternateContent>
          <mc:Choice Requires="wps">
            <w:drawing>
              <wp:anchor behindDoc="0" distT="0" distB="0" distL="0" distR="0" simplePos="0" locked="0" layoutInCell="1" allowOverlap="1" relativeHeight="3">
                <wp:simplePos x="0" y="0"/>
                <wp:positionH relativeFrom="column">
                  <wp:posOffset>269240</wp:posOffset>
                </wp:positionH>
                <wp:positionV relativeFrom="paragraph">
                  <wp:posOffset>-27940</wp:posOffset>
                </wp:positionV>
                <wp:extent cx="886460" cy="610235"/>
                <wp:effectExtent l="0" t="0" r="28575" b="19050"/>
                <wp:wrapNone/>
                <wp:docPr id="1" name="Cuadro de texto 1"/>
                <a:graphic xmlns:a="http://schemas.openxmlformats.org/drawingml/2006/main">
                  <a:graphicData uri="http://schemas.microsoft.com/office/word/2010/wordprocessingShape">
                    <wps:wsp>
                      <wps:cNvSpPr/>
                      <wps:spPr>
                        <a:xfrm>
                          <a:off x="0" y="0"/>
                          <a:ext cx="885960" cy="609480"/>
                        </a:xfrm>
                        <a:prstGeom prst="rect">
                          <a:avLst/>
                        </a:prstGeom>
                        <a:solidFill>
                          <a:schemeClr val="lt1"/>
                        </a:solidFill>
                        <a:ln w="6480">
                          <a:solidFill>
                            <a:schemeClr val="bg1"/>
                          </a:solidFill>
                          <a:round/>
                        </a:ln>
                      </wps:spPr>
                      <wps:style>
                        <a:lnRef idx="0"/>
                        <a:fillRef idx="0"/>
                        <a:effectRef idx="0"/>
                        <a:fontRef idx="minor"/>
                      </wps:style>
                      <wps:txbx>
                        <w:txbxContent>
                          <w:p>
                            <w:pPr>
                              <w:pStyle w:val="Contenidodelmarco"/>
                              <w:spacing w:before="0" w:after="160"/>
                              <w:rPr/>
                            </w:pPr>
                            <w:r>
                              <w:rPr/>
                              <w:drawing>
                                <wp:inline distT="0" distB="0" distL="0" distR="0">
                                  <wp:extent cx="733425" cy="473710"/>
                                  <wp:effectExtent l="0" t="0" r="0" b="0"/>
                                  <wp:docPr id="3" name="Imagen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1" descr=""/>
                                          <pic:cNvPicPr>
                                            <a:picLocks noChangeAspect="1" noChangeArrowheads="1"/>
                                          </pic:cNvPicPr>
                                        </pic:nvPicPr>
                                        <pic:blipFill>
                                          <a:blip r:embed="rId2"/>
                                          <a:stretch>
                                            <a:fillRect/>
                                          </a:stretch>
                                        </pic:blipFill>
                                        <pic:spPr bwMode="auto">
                                          <a:xfrm>
                                            <a:off x="0" y="0"/>
                                            <a:ext cx="733425" cy="473710"/>
                                          </a:xfrm>
                                          <a:prstGeom prst="rect">
                                            <a:avLst/>
                                          </a:prstGeom>
                                        </pic:spPr>
                                      </pic:pic>
                                    </a:graphicData>
                                  </a:graphic>
                                </wp:inline>
                              </w:drawing>
                            </w:r>
                          </w:p>
                        </w:txbxContent>
                      </wps:txbx>
                      <wps:bodyPr>
                        <a:prstTxWarp prst="textNoShape"/>
                        <a:noAutofit/>
                      </wps:bodyPr>
                    </wps:wsp>
                  </a:graphicData>
                </a:graphic>
              </wp:anchor>
            </w:drawing>
          </mc:Choice>
          <mc:Fallback>
            <w:pict>
              <v:rect id="shape_0" ID="Cuadro de texto 1" fillcolor="white" stroked="t" style="position:absolute;margin-left:21.2pt;margin-top:-2.2pt;width:69.7pt;height:47.95pt">
                <w10:wrap type="none"/>
                <v:fill o:detectmouseclick="t" type="solid" color2="black"/>
                <v:stroke color="white" weight="6480" joinstyle="round" endcap="flat"/>
                <v:textbox>
                  <w:txbxContent>
                    <w:p>
                      <w:pPr>
                        <w:pStyle w:val="Contenidodelmarco"/>
                        <w:spacing w:before="0" w:after="160"/>
                        <w:rPr/>
                      </w:pPr>
                      <w:r>
                        <w:rPr/>
                        <w:drawing>
                          <wp:inline distT="0" distB="0" distL="0" distR="0">
                            <wp:extent cx="733425" cy="473710"/>
                            <wp:effectExtent l="0" t="0" r="0" b="0"/>
                            <wp:docPr id="4" name="Imagen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21" descr=""/>
                                    <pic:cNvPicPr>
                                      <a:picLocks noChangeAspect="1" noChangeArrowheads="1"/>
                                    </pic:cNvPicPr>
                                  </pic:nvPicPr>
                                  <pic:blipFill>
                                    <a:blip r:embed="rId2"/>
                                    <a:stretch>
                                      <a:fillRect/>
                                    </a:stretch>
                                  </pic:blipFill>
                                  <pic:spPr bwMode="auto">
                                    <a:xfrm>
                                      <a:off x="0" y="0"/>
                                      <a:ext cx="733425" cy="473710"/>
                                    </a:xfrm>
                                    <a:prstGeom prst="rect">
                                      <a:avLst/>
                                    </a:prstGeom>
                                  </pic:spPr>
                                </pic:pic>
                              </a:graphicData>
                            </a:graphic>
                          </wp:inline>
                        </w:drawing>
                      </w:r>
                    </w:p>
                  </w:txbxContent>
                </v:textbox>
              </v:rect>
            </w:pict>
          </mc:Fallback>
        </mc:AlternateContent>
      </w:r>
      <w:r>
        <w:rPr>
          <w:sz w:val="28"/>
          <w:szCs w:val="28"/>
        </w:rPr>
        <w:t xml:space="preserve">                                    </w:t>
      </w:r>
      <w:r>
        <w:rPr>
          <w:sz w:val="28"/>
          <w:szCs w:val="28"/>
        </w:rPr>
        <w:t xml:space="preserve">COLEGIO  ALBERTO  HURTADO  CRUCHAGA  </w:t>
      </w:r>
    </w:p>
    <w:p>
      <w:pPr>
        <w:pStyle w:val="Normal"/>
        <w:spacing w:before="0" w:after="0"/>
        <w:ind w:hanging="142"/>
        <w:rPr>
          <w:sz w:val="28"/>
          <w:szCs w:val="28"/>
          <w:u w:val="single"/>
        </w:rPr>
      </w:pPr>
      <w:r>
        <w:rPr>
          <w:sz w:val="28"/>
          <w:szCs w:val="28"/>
        </w:rPr>
        <w:t xml:space="preserve">                                   </w:t>
      </w:r>
      <w:r>
        <w:rPr>
          <w:sz w:val="28"/>
          <w:szCs w:val="28"/>
        </w:rPr>
        <w:t xml:space="preserve">EDUCANDO  EN  </w:t>
      </w:r>
      <w:r>
        <w:rPr>
          <w:sz w:val="28"/>
          <w:szCs w:val="28"/>
        </w:rPr>
        <w:t>ARMONÍA</w:t>
      </w:r>
      <w:r>
        <w:rPr>
          <w:sz w:val="28"/>
          <w:szCs w:val="28"/>
        </w:rPr>
        <w:t xml:space="preserve"> , SOLIDARIDAD  Y  ESPERANZA                                          </w:t>
      </w:r>
    </w:p>
    <w:p>
      <w:pPr>
        <w:pStyle w:val="Normal"/>
        <w:spacing w:before="0" w:after="0"/>
        <w:ind w:hanging="142"/>
        <w:rPr>
          <w:b/>
          <w:b/>
          <w:bCs/>
          <w:sz w:val="28"/>
          <w:szCs w:val="28"/>
        </w:rPr>
      </w:pPr>
      <w:r>
        <w:rPr>
          <w:sz w:val="28"/>
          <w:szCs w:val="28"/>
        </w:rPr>
        <w:t xml:space="preserve">                                                                </w:t>
      </w:r>
      <w:r>
        <w:rPr>
          <w:b/>
          <w:bCs/>
          <w:sz w:val="28"/>
          <w:szCs w:val="28"/>
        </w:rPr>
        <w:t xml:space="preserve">GUÍA   N °6 </w:t>
      </w:r>
    </w:p>
    <w:p>
      <w:pPr>
        <w:pStyle w:val="Normal"/>
        <w:spacing w:before="0" w:after="0"/>
        <w:ind w:hanging="142"/>
        <w:rPr>
          <w:b/>
          <w:b/>
          <w:bCs/>
          <w:sz w:val="28"/>
          <w:szCs w:val="28"/>
          <w:u w:val="single"/>
        </w:rPr>
      </w:pPr>
      <w:r>
        <w:rPr>
          <w:b/>
          <w:bCs/>
          <w:sz w:val="28"/>
          <w:szCs w:val="28"/>
        </w:rPr>
        <w:t xml:space="preserve">        </w:t>
      </w:r>
      <w:r>
        <w:rPr>
          <w:b/>
          <w:bCs/>
          <w:sz w:val="28"/>
          <w:szCs w:val="28"/>
        </w:rPr>
        <w:t xml:space="preserve">Unidad  N° 1  </w:t>
      </w:r>
      <w:r>
        <w:rPr>
          <w:sz w:val="28"/>
          <w:szCs w:val="28"/>
          <w:u w:val="single"/>
        </w:rPr>
        <w:t xml:space="preserve">  </w:t>
      </w:r>
      <w:r>
        <w:rPr>
          <w:b/>
          <w:bCs/>
          <w:sz w:val="28"/>
          <w:szCs w:val="28"/>
          <w:u w:val="single"/>
        </w:rPr>
        <w:t xml:space="preserve">Sistema  locomotor  y  actividad  física  </w:t>
      </w:r>
    </w:p>
    <w:p>
      <w:pPr>
        <w:pStyle w:val="Normal"/>
        <w:spacing w:before="0" w:after="0"/>
        <w:ind w:hanging="142"/>
        <w:rPr>
          <w:b/>
          <w:b/>
          <w:bCs/>
          <w:sz w:val="28"/>
          <w:szCs w:val="28"/>
        </w:rPr>
      </w:pPr>
      <w:r>
        <w:rPr>
          <w:b/>
          <w:bCs/>
          <w:sz w:val="28"/>
          <w:szCs w:val="28"/>
        </w:rPr>
        <w:t xml:space="preserve">        </w:t>
      </w:r>
      <w:r>
        <w:rPr>
          <w:b/>
          <w:bCs/>
          <w:sz w:val="28"/>
          <w:szCs w:val="28"/>
        </w:rPr>
        <w:t xml:space="preserve">Tema  N°  1  Describo  las estructuras  del  sistema  locomotor  “ </w:t>
      </w:r>
    </w:p>
    <w:p>
      <w:pPr>
        <w:pStyle w:val="Normal"/>
        <w:spacing w:before="0" w:after="0"/>
        <w:ind w:hanging="142"/>
        <w:rPr>
          <w:b/>
          <w:b/>
          <w:bCs/>
          <w:sz w:val="28"/>
          <w:szCs w:val="28"/>
        </w:rPr>
      </w:pPr>
      <w:r>
        <w:rPr>
          <w:b/>
          <w:bCs/>
          <w:sz w:val="28"/>
          <w:szCs w:val="28"/>
        </w:rPr>
      </w:r>
    </w:p>
    <w:p>
      <w:pPr>
        <w:pStyle w:val="Normal"/>
        <w:spacing w:before="0" w:after="0"/>
        <w:rPr>
          <w:b/>
          <w:b/>
          <w:bCs/>
          <w:sz w:val="28"/>
          <w:szCs w:val="28"/>
        </w:rPr>
      </w:pPr>
      <w:r>
        <w:rPr>
          <w:sz w:val="28"/>
          <w:szCs w:val="28"/>
        </w:rPr>
        <w:t xml:space="preserve">       </w:t>
      </w:r>
      <w:r>
        <w:rPr>
          <w:sz w:val="28"/>
          <w:szCs w:val="28"/>
        </w:rPr>
        <w:t xml:space="preserve">Asignatura  :  Ciencias  Naturales      Profesoras  : Marcela  Alfaro  - Fabiola  Torres.   </w:t>
      </w:r>
    </w:p>
    <w:p>
      <w:pPr>
        <w:pStyle w:val="Normal"/>
        <w:spacing w:before="0" w:after="0"/>
        <w:ind w:hanging="142"/>
        <w:rPr>
          <w:sz w:val="28"/>
          <w:szCs w:val="28"/>
        </w:rPr>
      </w:pPr>
      <w:r>
        <w:rPr>
          <w:sz w:val="28"/>
          <w:szCs w:val="28"/>
        </w:rPr>
        <w:t xml:space="preserve">           </w:t>
      </w:r>
      <w:r>
        <w:rPr>
          <w:sz w:val="28"/>
          <w:szCs w:val="28"/>
        </w:rPr>
        <w:t xml:space="preserve">Curso  :  4°  Básico  A  y B                        Fecha  : Del 11  al  15  de  mayo  .            </w:t>
      </w:r>
    </w:p>
    <w:p>
      <w:pPr>
        <w:pStyle w:val="Normal"/>
        <w:ind w:hanging="142"/>
        <w:rPr/>
      </w:pPr>
      <w:r>
        <w:rPr/>
        <mc:AlternateContent>
          <mc:Choice Requires="wps">
            <w:drawing>
              <wp:anchor behindDoc="0" distT="0" distB="0" distL="0" distR="0" simplePos="0" locked="0" layoutInCell="1" allowOverlap="1" relativeHeight="2" wp14:anchorId="2F1DF2FA">
                <wp:simplePos x="0" y="0"/>
                <wp:positionH relativeFrom="column">
                  <wp:posOffset>363855</wp:posOffset>
                </wp:positionH>
                <wp:positionV relativeFrom="paragraph">
                  <wp:posOffset>69850</wp:posOffset>
                </wp:positionV>
                <wp:extent cx="5692775" cy="1303655"/>
                <wp:effectExtent l="0" t="0" r="22860" b="11430"/>
                <wp:wrapNone/>
                <wp:docPr id="5" name="Cuadro de texto 18"/>
                <a:graphic xmlns:a="http://schemas.openxmlformats.org/drawingml/2006/main">
                  <a:graphicData uri="http://schemas.microsoft.com/office/word/2010/wordprocessingShape">
                    <wps:wsp>
                      <wps:cNvSpPr/>
                      <wps:spPr>
                        <a:xfrm>
                          <a:off x="0" y="0"/>
                          <a:ext cx="5692320" cy="1303200"/>
                        </a:xfrm>
                        <a:prstGeom prst="rect">
                          <a:avLst/>
                        </a:prstGeom>
                        <a:solidFill>
                          <a:srgbClr val="ffffff"/>
                        </a:solidFill>
                        <a:ln w="6480">
                          <a:solidFill>
                            <a:srgbClr val="000000"/>
                          </a:solidFill>
                          <a:round/>
                        </a:ln>
                      </wps:spPr>
                      <wps:style>
                        <a:lnRef idx="0"/>
                        <a:fillRef idx="0"/>
                        <a:effectRef idx="0"/>
                        <a:fontRef idx="minor"/>
                      </wps:style>
                      <wps:txbx>
                        <w:txbxContent>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 xml:space="preserve">INDICADORES     DE   EVALUACIÓN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Identificar  estructuras  del  cuerpo  que  les  permiten  realizar  movimientos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Describir  las  estructuras  del  sistema  locomotor  .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 xml:space="preserve">Comprender  la función de huesos, músculos, ,articulaciones,  tendones  y  ligamentos  y  su  importancia  para  realizar cualquier  movimiento  .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Elaborar  un modelo de  columna  vertebral , articulaciones  de  la  mano  y  sistema  esquelético  .</w:t>
                            </w:r>
                          </w:p>
                          <w:p>
                            <w:pPr>
                              <w:pStyle w:val="Contenidodelmarco"/>
                              <w:spacing w:before="0" w:after="0"/>
                              <w:ind w:left="-142" w:hanging="0"/>
                              <w:rPr>
                                <w:rFonts w:ascii="Arial" w:hAnsi="Arial" w:cs="Arial"/>
                              </w:rPr>
                            </w:pPr>
                            <w:r>
                              <w:rPr>
                                <w:rFonts w:cs="Arial" w:ascii="Arial" w:hAnsi="Arial"/>
                              </w:rPr>
                            </w:r>
                          </w:p>
                          <w:p>
                            <w:pPr>
                              <w:pStyle w:val="Contenidodelmarco"/>
                              <w:spacing w:before="0" w:after="0"/>
                              <w:rPr>
                                <w:rFonts w:ascii="Arial" w:hAnsi="Arial" w:cs="Arial"/>
                                <w:sz w:val="24"/>
                                <w:szCs w:val="24"/>
                              </w:rPr>
                            </w:pPr>
                            <w:r>
                              <w:rPr>
                                <w:rFonts w:cs="Arial" w:ascii="Arial" w:hAnsi="Arial"/>
                                <w:sz w:val="24"/>
                                <w:szCs w:val="24"/>
                              </w:rPr>
                              <w:t>.</w:t>
                            </w:r>
                          </w:p>
                          <w:p>
                            <w:pPr>
                              <w:pStyle w:val="Contenidodelmarco"/>
                              <w:ind w:hanging="142"/>
                              <w:rPr>
                                <w:rFonts w:ascii="Arial" w:hAnsi="Arial" w:cs="Arial"/>
                                <w:sz w:val="24"/>
                                <w:szCs w:val="24"/>
                              </w:rPr>
                            </w:pPr>
                            <w:r>
                              <w:rPr>
                                <w:rFonts w:cs="Arial" w:ascii="Arial" w:hAnsi="Arial"/>
                                <w:sz w:val="24"/>
                                <w:szCs w:val="24"/>
                              </w:rPr>
                              <w:t xml:space="preserve">.   .  </w:t>
                            </w:r>
                          </w:p>
                          <w:p>
                            <w:pPr>
                              <w:pStyle w:val="Contenidodelmarco"/>
                              <w:spacing w:before="0" w:after="160"/>
                              <w:ind w:hanging="142"/>
                              <w:rPr/>
                            </w:pPr>
                            <w:r>
                              <w:rPr>
                                <w:rFonts w:cs="Arial" w:ascii="Arial" w:hAnsi="Arial"/>
                                <w:sz w:val="24"/>
                                <w:szCs w:val="24"/>
                              </w:rPr>
                              <w:t xml:space="preserve"> </w:t>
                            </w:r>
                          </w:p>
                        </w:txbxContent>
                      </wps:txbx>
                      <wps:bodyPr>
                        <a:prstTxWarp prst="textNoShape"/>
                        <a:noAutofit/>
                      </wps:bodyPr>
                    </wps:wsp>
                  </a:graphicData>
                </a:graphic>
              </wp:anchor>
            </w:drawing>
          </mc:Choice>
          <mc:Fallback>
            <w:pict>
              <v:rect id="shape_0" ID="Cuadro de texto 18" fillcolor="white" stroked="t" style="position:absolute;margin-left:28.65pt;margin-top:5.5pt;width:448.15pt;height:102.55pt" wp14:anchorId="2F1DF2FA">
                <w10:wrap type="square"/>
                <v:fill o:detectmouseclick="t" type="solid" color2="black"/>
                <v:stroke color="black" weight="6480" joinstyle="round" endcap="flat"/>
                <v:textbox>
                  <w:txbxContent>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 xml:space="preserve">INDICADORES     DE   EVALUACIÓN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Identificar  estructuras  del  cuerpo  que  les  permiten  realizar  movimientos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Describir  las  estructuras  del  sistema  locomotor  .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 xml:space="preserve">Comprender  la función de huesos, músculos, ,articulaciones,  tendones  y  ligamentos  y  su  importancia  para  realizar cualquier  movimiento  . </w:t>
                      </w:r>
                    </w:p>
                    <w:p>
                      <w:pPr>
                        <w:pStyle w:val="Contenidodelmarco"/>
                        <w:spacing w:before="0" w:after="0"/>
                        <w:ind w:left="-142" w:hanging="0"/>
                        <w:rPr>
                          <w:rFonts w:ascii="Arial" w:hAnsi="Arial" w:cs="Arial"/>
                        </w:rPr>
                      </w:pPr>
                      <w:r>
                        <w:rPr>
                          <w:rFonts w:cs="Arial" w:ascii="Arial" w:hAnsi="Arial"/>
                        </w:rPr>
                        <w:t xml:space="preserve">        </w:t>
                      </w:r>
                      <w:r>
                        <w:rPr>
                          <w:rFonts w:cs="Arial" w:ascii="Arial" w:hAnsi="Arial"/>
                        </w:rPr>
                        <w:t>Elaborar  un modelo de  columna  vertebral , articulaciones  de  la  mano  y  sistema  esquelético  .</w:t>
                      </w:r>
                    </w:p>
                    <w:p>
                      <w:pPr>
                        <w:pStyle w:val="Contenidodelmarco"/>
                        <w:spacing w:before="0" w:after="0"/>
                        <w:ind w:left="-142" w:hanging="0"/>
                        <w:rPr>
                          <w:rFonts w:ascii="Arial" w:hAnsi="Arial" w:cs="Arial"/>
                        </w:rPr>
                      </w:pPr>
                      <w:r>
                        <w:rPr>
                          <w:rFonts w:cs="Arial" w:ascii="Arial" w:hAnsi="Arial"/>
                        </w:rPr>
                      </w:r>
                    </w:p>
                    <w:p>
                      <w:pPr>
                        <w:pStyle w:val="Contenidodelmarco"/>
                        <w:spacing w:before="0" w:after="0"/>
                        <w:rPr>
                          <w:rFonts w:ascii="Arial" w:hAnsi="Arial" w:cs="Arial"/>
                          <w:sz w:val="24"/>
                          <w:szCs w:val="24"/>
                        </w:rPr>
                      </w:pPr>
                      <w:r>
                        <w:rPr>
                          <w:rFonts w:cs="Arial" w:ascii="Arial" w:hAnsi="Arial"/>
                          <w:sz w:val="24"/>
                          <w:szCs w:val="24"/>
                        </w:rPr>
                        <w:t>.</w:t>
                      </w:r>
                    </w:p>
                    <w:p>
                      <w:pPr>
                        <w:pStyle w:val="Contenidodelmarco"/>
                        <w:ind w:hanging="142"/>
                        <w:rPr>
                          <w:rFonts w:ascii="Arial" w:hAnsi="Arial" w:cs="Arial"/>
                          <w:sz w:val="24"/>
                          <w:szCs w:val="24"/>
                        </w:rPr>
                      </w:pPr>
                      <w:r>
                        <w:rPr>
                          <w:rFonts w:cs="Arial" w:ascii="Arial" w:hAnsi="Arial"/>
                          <w:sz w:val="24"/>
                          <w:szCs w:val="24"/>
                        </w:rPr>
                        <w:t xml:space="preserve">.   .  </w:t>
                      </w:r>
                    </w:p>
                    <w:p>
                      <w:pPr>
                        <w:pStyle w:val="Contenidodelmarco"/>
                        <w:spacing w:before="0" w:after="160"/>
                        <w:ind w:hanging="142"/>
                        <w:rPr/>
                      </w:pPr>
                      <w:r>
                        <w:rPr>
                          <w:rFonts w:cs="Arial" w:ascii="Arial" w:hAnsi="Arial"/>
                          <w:sz w:val="24"/>
                          <w:szCs w:val="24"/>
                        </w:rPr>
                        <w:t xml:space="preserve"> </w:t>
                      </w:r>
                    </w:p>
                  </w:txbxContent>
                </v:textbox>
              </v:rect>
            </w:pict>
          </mc:Fallback>
        </mc:AlternateContent>
      </w:r>
    </w:p>
    <w:p>
      <w:pPr>
        <w:pStyle w:val="Normal"/>
        <w:ind w:hanging="142"/>
        <w:rPr/>
      </w:pPr>
      <w:r>
        <w:rPr/>
      </w:r>
    </w:p>
    <w:p>
      <w:pPr>
        <w:pStyle w:val="Normal"/>
        <w:rPr/>
      </w:pPr>
      <w:r>
        <w:rPr/>
      </w:r>
    </w:p>
    <w:p>
      <w:pPr>
        <w:pStyle w:val="Normal"/>
        <w:rPr/>
      </w:pPr>
      <w:r>
        <w:rPr/>
      </w:r>
    </w:p>
    <w:p>
      <w:pPr>
        <w:pStyle w:val="Normal"/>
        <w:rPr/>
      </w:pPr>
      <w:r>
        <w:rPr/>
      </w:r>
    </w:p>
    <w:p>
      <w:pPr>
        <w:pStyle w:val="Normal"/>
        <w:ind w:left="426" w:hanging="0"/>
        <w:rPr>
          <w:rFonts w:ascii="Arial" w:hAnsi="Arial" w:cs="Arial"/>
        </w:rPr>
      </w:pPr>
      <w:r>
        <w:rPr>
          <w:rFonts w:cs="Arial" w:ascii="Arial" w:hAnsi="Arial"/>
        </w:rPr>
        <w:t xml:space="preserve">  </w:t>
      </w:r>
    </w:p>
    <w:p>
      <w:pPr>
        <w:pStyle w:val="Normal"/>
        <w:ind w:left="426" w:hanging="0"/>
        <w:rPr>
          <w:rFonts w:ascii="Arial" w:hAnsi="Arial" w:cs="Arial"/>
        </w:rPr>
      </w:pPr>
      <w:r>
        <w:rPr>
          <w:rFonts w:cs="Arial" w:ascii="Arial" w:hAnsi="Arial"/>
        </w:rPr>
        <w:t xml:space="preserve"> </w:t>
      </w:r>
      <w:r>
        <w:rPr>
          <w:rFonts w:cs="Arial" w:ascii="Arial" w:hAnsi="Arial"/>
        </w:rPr>
        <w:t>IMPORTANTE  : Las  actividades  de  está  guía  se  deben  desarrollar  en forma  práctica  o  en  el  cuaderno de .</w:t>
      </w:r>
      <w:r>
        <w:rPr>
          <w:rFonts w:cs="Arial" w:ascii="Arial" w:hAnsi="Arial"/>
          <w:color w:val="009900"/>
        </w:rPr>
        <w:t>Ciencias  Naturales.</w:t>
      </w:r>
    </w:p>
    <w:p>
      <w:pPr>
        <w:pStyle w:val="Normal"/>
        <w:ind w:left="426" w:hanging="0"/>
        <w:rPr>
          <w:rFonts w:ascii="Arial" w:hAnsi="Arial" w:cs="Arial"/>
          <w:b/>
          <w:b/>
          <w:bCs/>
        </w:rPr>
      </w:pPr>
      <w:r>
        <w:rPr>
          <w:rFonts w:cs="Arial" w:ascii="Arial" w:hAnsi="Arial"/>
        </w:rPr>
        <w:t xml:space="preserve">ACTIVIDAD  1 :  Activa  tus  conocimientos  a   partir  de  responder  las  preguntas  </w:t>
      </w:r>
      <w:r>
        <w:rPr>
          <w:rFonts w:cs="Arial" w:ascii="Arial" w:hAnsi="Arial"/>
          <w:b/>
          <w:bCs/>
          <w:u w:val="single"/>
        </w:rPr>
        <w:t>en tu</w:t>
      </w:r>
      <w:r>
        <w:rPr>
          <w:rFonts w:cs="Arial" w:ascii="Arial" w:hAnsi="Arial"/>
        </w:rPr>
        <w:t xml:space="preserve">  </w:t>
      </w:r>
      <w:r>
        <w:rPr>
          <w:rFonts w:cs="Arial" w:ascii="Arial" w:hAnsi="Arial"/>
          <w:b/>
          <w:bCs/>
          <w:u w:val="single"/>
        </w:rPr>
        <w:t>cuadern</w:t>
      </w:r>
      <w:r>
        <w:rPr>
          <w:rFonts w:cs="Arial" w:ascii="Arial" w:hAnsi="Arial"/>
        </w:rPr>
        <w:t xml:space="preserve">o . Para  comenzar copia  el número  de guía , la  fecha y  el  título  que  está  con letra  manuscrita. Luego pone  el  número  de  pregunta, léela, selecciona  la respuesta  y  escribela al  lado  del número  y  / o  registra la respuesta según  corresponda   . </w:t>
      </w:r>
      <w:r>
        <w:rPr>
          <w:rFonts w:cs="Arial" w:ascii="Arial" w:hAnsi="Arial"/>
          <w:b/>
          <w:bCs/>
        </w:rPr>
        <w:t xml:space="preserve">Enviame  una  foto  de  tu  trabajo  para revisar tus respuestas  . </w:t>
      </w:r>
    </w:p>
    <w:p>
      <w:pPr>
        <w:pStyle w:val="Normal"/>
        <w:ind w:left="426" w:hanging="0"/>
        <w:rPr>
          <w:rFonts w:ascii="Ligada (Adrián M.C)" w:hAnsi="Ligada (Adrián M.C)" w:cs="Arial"/>
          <w:sz w:val="24"/>
          <w:szCs w:val="24"/>
        </w:rPr>
      </w:pPr>
      <w:r>
        <w:rPr>
          <w:rFonts w:cs="Arial" w:ascii="Ligada (Adrián M.C)" w:hAnsi="Ligada (Adrián M.C)"/>
          <w:sz w:val="24"/>
          <w:szCs w:val="24"/>
        </w:rPr>
        <w:t xml:space="preserve">                 </w:t>
      </w:r>
      <w:r>
        <w:rPr>
          <w:rFonts w:cs="Arial" w:ascii="Ligada (Adrián M.C)" w:hAnsi="Ligada (Adrián M.C)"/>
          <w:sz w:val="24"/>
          <w:szCs w:val="24"/>
        </w:rPr>
        <w:t xml:space="preserve">Guía   N°  6                Fecha  :  </w:t>
      </w:r>
    </w:p>
    <w:p>
      <w:pPr>
        <w:pStyle w:val="Normal"/>
        <w:ind w:left="426" w:hanging="0"/>
        <w:rPr>
          <w:rFonts w:ascii="Ligada (Adrián M.C)" w:hAnsi="Ligada (Adrián M.C)" w:cs="Arial"/>
          <w:b/>
          <w:b/>
          <w:bCs/>
          <w:sz w:val="28"/>
          <w:szCs w:val="28"/>
          <w:u w:val="single"/>
        </w:rPr>
      </w:pPr>
      <w:r>
        <w:rPr>
          <w:rFonts w:cs="Arial" w:ascii="Ligada (Adrián M.C)" w:hAnsi="Ligada (Adrián M.C)"/>
          <w:b/>
          <w:bCs/>
          <w:u w:val="single"/>
        </w:rPr>
        <w:t xml:space="preserve">   </w:t>
      </w:r>
      <w:r>
        <w:rPr>
          <w:rFonts w:cs="Arial" w:ascii="Ligada (Adrián M.C)" w:hAnsi="Ligada (Adrián M.C)"/>
          <w:b/>
          <w:bCs/>
          <w:sz w:val="28"/>
          <w:szCs w:val="28"/>
          <w:u w:val="single"/>
        </w:rPr>
        <w:t xml:space="preserve">Activación  de  conocimientos  </w:t>
      </w:r>
    </w:p>
    <w:p>
      <w:pPr>
        <w:pStyle w:val="ListParagraph"/>
        <w:numPr>
          <w:ilvl w:val="0"/>
          <w:numId w:val="2"/>
        </w:numPr>
        <w:rPr>
          <w:rFonts w:ascii="Arial" w:hAnsi="Arial" w:cs="Arial"/>
        </w:rPr>
      </w:pPr>
      <w:r>
        <w:rPr>
          <w:rFonts w:cs="Arial" w:ascii="Arial" w:hAnsi="Arial"/>
        </w:rPr>
        <w:t xml:space="preserve"> </w:t>
      </w:r>
      <w:r>
        <w:rPr>
          <w:rFonts w:cs="Arial" w:ascii="Arial" w:hAnsi="Arial"/>
        </w:rPr>
        <w:t xml:space="preserve">¿Cómo  se  llama  el gran   sistema que  hace  posible  todos  los  movimientos  ? </w:t>
      </w:r>
    </w:p>
    <w:p>
      <w:pPr>
        <w:pStyle w:val="Normal"/>
        <w:pBdr>
          <w:top w:val="single" w:sz="4" w:space="1" w:color="000000"/>
          <w:left w:val="single" w:sz="4" w:space="4" w:color="000000"/>
          <w:bottom w:val="single" w:sz="4" w:space="1" w:color="000000"/>
          <w:right w:val="single" w:sz="4" w:space="4" w:color="000000"/>
        </w:pBdr>
        <w:ind w:left="786" w:hanging="0"/>
        <w:rPr>
          <w:rFonts w:ascii="Arial" w:hAnsi="Arial" w:cs="Arial"/>
        </w:rPr>
      </w:pPr>
      <w:r>
        <w:rPr>
          <w:rFonts w:cs="Arial" w:ascii="Arial" w:hAnsi="Arial"/>
        </w:rPr>
        <w:t xml:space="preserve">Articulaciones                     sistema  esquelético                         sistema  locomotor  </w:t>
      </w:r>
    </w:p>
    <w:p>
      <w:pPr>
        <w:pStyle w:val="ListParagraph"/>
        <w:numPr>
          <w:ilvl w:val="0"/>
          <w:numId w:val="2"/>
        </w:numPr>
        <w:rPr>
          <w:rFonts w:ascii="Arial" w:hAnsi="Arial" w:cs="Arial"/>
        </w:rPr>
      </w:pPr>
      <w:r>
        <w:rPr>
          <w:rFonts w:cs="Arial" w:ascii="Arial" w:hAnsi="Arial"/>
        </w:rPr>
        <w:t xml:space="preserve"> </w:t>
      </w:r>
      <w:r>
        <w:rPr>
          <w:rFonts w:cs="Arial" w:ascii="Arial" w:hAnsi="Arial"/>
        </w:rPr>
        <w:t>¿Cómo  se  le llama  al  conjunto  de  huesos   que  forman  el  esqueleto  ?</w:t>
      </w:r>
    </w:p>
    <w:p>
      <w:pPr>
        <w:pStyle w:val="Normal"/>
        <w:pBdr>
          <w:top w:val="single" w:sz="4" w:space="1" w:color="000000"/>
          <w:left w:val="single" w:sz="4" w:space="4" w:color="000000"/>
          <w:bottom w:val="single" w:sz="4" w:space="1" w:color="000000"/>
          <w:right w:val="single" w:sz="4" w:space="4" w:color="000000"/>
        </w:pBdr>
        <w:ind w:left="786" w:hanging="0"/>
        <w:rPr>
          <w:rFonts w:ascii="Arial" w:hAnsi="Arial" w:cs="Arial"/>
        </w:rPr>
      </w:pPr>
      <w:r>
        <w:rPr>
          <w:rFonts w:cs="Arial" w:ascii="Arial" w:hAnsi="Arial"/>
        </w:rPr>
        <w:t xml:space="preserve">tendones                       sistema  esquelético  u óseo                 articulaciones  </w:t>
      </w:r>
    </w:p>
    <w:p>
      <w:pPr>
        <w:pStyle w:val="ListParagraph"/>
        <w:numPr>
          <w:ilvl w:val="0"/>
          <w:numId w:val="2"/>
        </w:numPr>
        <w:rPr>
          <w:rFonts w:ascii="Arial" w:hAnsi="Arial" w:cs="Arial"/>
        </w:rPr>
      </w:pPr>
      <w:r>
        <w:rPr>
          <w:rFonts w:cs="Arial" w:ascii="Arial" w:hAnsi="Arial"/>
        </w:rPr>
        <w:t xml:space="preserve"> </w:t>
      </w:r>
      <w:r>
        <w:rPr>
          <w:rFonts w:cs="Arial" w:ascii="Arial" w:hAnsi="Arial"/>
        </w:rPr>
        <w:t>¿Cuántos  huesos   forman  el  sistema  esquelético  u  óseo  ?</w:t>
      </w:r>
    </w:p>
    <w:p>
      <w:pPr>
        <w:pStyle w:val="Normal"/>
        <w:pBdr>
          <w:top w:val="single" w:sz="4" w:space="1" w:color="000000"/>
          <w:left w:val="single" w:sz="4" w:space="1" w:color="000000"/>
          <w:bottom w:val="single" w:sz="4" w:space="1" w:color="000000"/>
          <w:right w:val="single" w:sz="4" w:space="4" w:color="000000"/>
        </w:pBdr>
        <w:ind w:left="709" w:hanging="0"/>
        <w:rPr>
          <w:rFonts w:ascii="Arial" w:hAnsi="Arial" w:cs="Arial"/>
        </w:rPr>
      </w:pPr>
      <w:r>
        <w:rPr>
          <w:rFonts w:cs="Arial" w:ascii="Arial" w:hAnsi="Arial"/>
        </w:rPr>
        <w:t xml:space="preserve">        </w:t>
      </w:r>
      <w:r>
        <w:rPr>
          <w:rFonts w:cs="Arial" w:ascii="Arial" w:hAnsi="Arial"/>
        </w:rPr>
        <w:t xml:space="preserve">206                             650                                  125 </w:t>
      </w:r>
    </w:p>
    <w:p>
      <w:pPr>
        <w:pStyle w:val="ListParagraph"/>
        <w:numPr>
          <w:ilvl w:val="0"/>
          <w:numId w:val="2"/>
        </w:numPr>
        <w:tabs>
          <w:tab w:val="clear" w:pos="708"/>
          <w:tab w:val="left" w:pos="4535" w:leader="none"/>
        </w:tabs>
        <w:rPr>
          <w:rFonts w:ascii="Arial" w:hAnsi="Arial" w:cs="Arial"/>
        </w:rPr>
      </w:pPr>
      <w:r>
        <w:rPr>
          <w:rFonts w:cs="Arial" w:ascii="Arial" w:hAnsi="Arial"/>
        </w:rPr>
        <w:t>¿Cómo es  la estructura  de los   huesos  ?</w:t>
        <w:tab/>
      </w:r>
    </w:p>
    <w:p>
      <w:pPr>
        <w:pStyle w:val="Normal"/>
        <w:pBdr>
          <w:top w:val="single" w:sz="4" w:space="1" w:color="000000"/>
          <w:left w:val="single" w:sz="4" w:space="4" w:color="000000"/>
          <w:bottom w:val="single" w:sz="4" w:space="1" w:color="000000"/>
          <w:right w:val="single" w:sz="4" w:space="4" w:color="000000"/>
        </w:pBdr>
        <w:ind w:left="709" w:hanging="0"/>
        <w:rPr>
          <w:rFonts w:ascii="Arial" w:hAnsi="Arial" w:cs="Arial"/>
        </w:rPr>
      </w:pPr>
      <w:r>
        <w:rPr>
          <w:rFonts w:cs="Arial" w:ascii="Arial" w:hAnsi="Arial"/>
        </w:rPr>
        <w:t xml:space="preserve">         </w:t>
      </w:r>
      <w:r>
        <w:rPr>
          <w:rFonts w:cs="Arial" w:ascii="Arial" w:hAnsi="Arial"/>
        </w:rPr>
        <w:t xml:space="preserve">Firmes  y  flexibles                       Duros  y rígidos                   Elásticos  y  blandos  </w:t>
      </w:r>
    </w:p>
    <w:p>
      <w:pPr>
        <w:pStyle w:val="Normal"/>
        <w:rPr>
          <w:rFonts w:ascii="Arial" w:hAnsi="Arial" w:cs="Arial"/>
        </w:rPr>
      </w:pPr>
      <w:r>
        <w:rPr>
          <w:rFonts w:cs="Arial" w:ascii="Arial" w:hAnsi="Arial"/>
        </w:rPr>
        <w:t xml:space="preserve">        </w:t>
      </w:r>
      <w:r>
        <w:rPr>
          <w:rFonts w:cs="Arial" w:ascii="Arial" w:hAnsi="Arial"/>
        </w:rPr>
        <w:t xml:space="preserve">5  .Escribe  el  nombre  de  dos    huesos   que de  forma  y  soporte  al cuerpo </w:t>
      </w:r>
    </w:p>
    <w:p>
      <w:pPr>
        <w:pStyle w:val="Normal"/>
        <w:rPr>
          <w:rFonts w:ascii="Arial" w:hAnsi="Arial" w:cs="Arial"/>
        </w:rPr>
      </w:pPr>
      <w:r>
        <w:rPr>
          <w:rFonts w:cs="Arial" w:ascii="Arial" w:hAnsi="Arial"/>
        </w:rPr>
        <w:t xml:space="preserve">        </w:t>
      </w:r>
      <w:r>
        <w:rPr>
          <w:rFonts w:cs="Arial" w:ascii="Arial" w:hAnsi="Arial"/>
        </w:rPr>
        <w:t>6.Escrieb  el  nombre de  dos   hueso  que  protejan   a  algún órgano  importante.</w:t>
      </w:r>
    </w:p>
    <w:p>
      <w:pPr>
        <w:pStyle w:val="Normal"/>
        <w:rPr>
          <w:rFonts w:ascii="Arial" w:hAnsi="Arial" w:cs="Arial"/>
        </w:rPr>
      </w:pPr>
      <w:r>
        <w:rPr>
          <w:rFonts w:cs="Arial" w:ascii="Arial" w:hAnsi="Arial"/>
        </w:rPr>
        <w:t xml:space="preserve">        </w:t>
      </w:r>
      <w:r>
        <w:rPr>
          <w:rFonts w:cs="Arial" w:ascii="Arial" w:hAnsi="Arial"/>
        </w:rPr>
        <w:t xml:space="preserve">7. Escribe  el nombre  de  dos  huesos  que  permitan el  movimiento  . </w:t>
      </w:r>
    </w:p>
    <w:p>
      <w:pPr>
        <w:pStyle w:val="Normal"/>
        <w:ind w:left="426" w:hanging="0"/>
        <w:rPr>
          <w:rFonts w:ascii="Arial" w:hAnsi="Arial" w:cs="Arial"/>
        </w:rPr>
      </w:pPr>
      <w:r>
        <w:rPr>
          <w:rFonts w:cs="Arial" w:ascii="Arial" w:hAnsi="Arial"/>
        </w:rPr>
      </w:r>
    </w:p>
    <w:p>
      <w:pPr>
        <w:pStyle w:val="Normal"/>
        <w:ind w:left="426" w:hanging="0"/>
        <w:rPr>
          <w:rFonts w:ascii="Arial" w:hAnsi="Arial" w:cs="Arial"/>
        </w:rPr>
      </w:pPr>
      <w:r>
        <w:rPr>
          <w:rFonts w:cs="Arial" w:ascii="Arial" w:hAnsi="Arial"/>
        </w:rPr>
        <w:t>ACTIVIDAD  2:  Activa  tus  conocimientos   y  aprende  junto  a  estos  videos  que  te  dejo .Pincha  el  linck  y  a  disfrutar  . Puedes  verlos  todas  las veces  que  quieras y  /o puedas  o  también buscar  otros  relacionados que  te  ayuden  a  aprender  más. .</w:t>
      </w:r>
    </w:p>
    <w:p>
      <w:pPr>
        <w:pStyle w:val="ListParagraph"/>
        <w:numPr>
          <w:ilvl w:val="0"/>
          <w:numId w:val="1"/>
        </w:numPr>
        <w:rPr/>
      </w:pPr>
      <w:hyperlink r:id="rId3">
        <w:r>
          <w:rPr>
            <w:rStyle w:val="EnlacedeInternet"/>
          </w:rPr>
          <w:t>https://www.youtube.com/watch?v=5SytABu6lKY</w:t>
        </w:r>
      </w:hyperlink>
      <w:r>
        <w:rPr>
          <w:rFonts w:cs="Arial" w:ascii="Arial" w:hAnsi="Arial"/>
        </w:rPr>
        <w:t xml:space="preserve">c </w:t>
      </w:r>
    </w:p>
    <w:p>
      <w:pPr>
        <w:pStyle w:val="ListParagraph"/>
        <w:numPr>
          <w:ilvl w:val="0"/>
          <w:numId w:val="1"/>
        </w:numPr>
        <w:rPr/>
      </w:pPr>
      <w:r>
        <w:rPr>
          <w:rFonts w:cs="Arial" w:ascii="Arial" w:hAnsi="Arial"/>
        </w:rPr>
        <w:t xml:space="preserve"> </w:t>
      </w:r>
      <w:hyperlink r:id="rId4">
        <w:r>
          <w:rPr>
            <w:rStyle w:val="Style"/>
            <w:color w:val="0000FF"/>
            <w:u w:val="single"/>
          </w:rPr>
          <w:t>https://www.youtube.com/watch?v=w8PnlLptHXE</w:t>
        </w:r>
      </w:hyperlink>
    </w:p>
    <w:p>
      <w:pPr>
        <w:pStyle w:val="ListParagraph"/>
        <w:numPr>
          <w:ilvl w:val="0"/>
          <w:numId w:val="1"/>
        </w:numPr>
        <w:rPr/>
      </w:pPr>
      <w:hyperlink r:id="rId5">
        <w:r>
          <w:rPr>
            <w:rStyle w:val="Style"/>
            <w:color w:val="0000FF"/>
            <w:u w:val="single"/>
          </w:rPr>
          <w:t>https://www.youtube.com/watch?v=V072pKvw3a8</w:t>
        </w:r>
      </w:hyperlink>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t xml:space="preserve"> </w:t>
      </w:r>
      <w:r>
        <w:rPr>
          <w:rFonts w:cs="Arial" w:ascii="Arial" w:hAnsi="Arial"/>
        </w:rPr>
        <w:t>ACTIVIDAD  3  : Lee  la información  que  te  entrega  tu  texto.( Recuerda  leer  fluido )  Encierra  la parte  del  texto  que  menciona  información sobre  qué son  y  para  qué sirven  las articulaciones  y  ligamentos  y  su  relación  con el  movimiento  .</w:t>
      </w:r>
    </w:p>
    <w:p>
      <w:pPr>
        <w:pStyle w:val="Normal"/>
        <w:rPr>
          <w:rFonts w:ascii="Arial" w:hAnsi="Arial" w:cs="Arial"/>
        </w:rPr>
      </w:pPr>
      <w:r>
        <mc:AlternateContent>
          <mc:Choice Requires="wps">
            <w:drawing>
              <wp:anchor behindDoc="0" distT="0" distB="0" distL="0" distR="0" simplePos="0" locked="0" layoutInCell="1" allowOverlap="1" relativeHeight="4">
                <wp:simplePos x="0" y="0"/>
                <wp:positionH relativeFrom="column">
                  <wp:posOffset>4725670</wp:posOffset>
                </wp:positionH>
                <wp:positionV relativeFrom="paragraph">
                  <wp:posOffset>1632585</wp:posOffset>
                </wp:positionV>
                <wp:extent cx="1524635" cy="283845"/>
                <wp:effectExtent l="552450" t="76200" r="19050" b="21590"/>
                <wp:wrapNone/>
                <wp:docPr id="7" name="Cuadro de texto 10"/>
                <a:graphic xmlns:a="http://schemas.openxmlformats.org/drawingml/2006/main">
                  <a:graphicData uri="http://schemas.microsoft.com/office/word/2010/wordprocessingShape">
                    <wps:wsp>
                      <wps:cNvSpPr/>
                      <wps:spPr>
                        <a:xfrm>
                          <a:off x="0" y="0"/>
                          <a:ext cx="1523880" cy="283320"/>
                        </a:xfrm>
                        <a:prstGeom prst="wedgeRectCallout">
                          <a:avLst>
                            <a:gd name="adj1" fmla="val -85661"/>
                            <a:gd name="adj2" fmla="val -71101"/>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Pagina  32  </w:t>
                            </w:r>
                          </w:p>
                        </w:txbxContent>
                      </wps:txbx>
                      <wps:bodyPr>
                        <a:prstTxWarp prst="textNoShape"/>
                        <a:noAutofit/>
                      </wps:bodyPr>
                    </wps:wsp>
                  </a:graphicData>
                </a:graphic>
              </wp:anchor>
            </w:drawing>
          </mc:Choice>
          <mc:Fallback>
            <w:pict>
              <v:shapetype id="shapetype_61" coordsize="21600,21600" o:spt="61" adj="13500,-4500" path="m,l@11,l@20@28l@12,l21600,l21600@15l@22@30l21600@16l21600,21600l@12,21600l@24@32l@11,21600l,21600l0@16l@18@26l0@15xe">
                <v:stroke joinstyle="miter"/>
                <v:formulas>
                  <v:f eqn="val #1"/>
                  <v:f eqn="val #0"/>
                  <v:f eqn="sum 10800 @0 0"/>
                  <v:f eqn="sum 10800 @1 0"/>
                  <v:f eqn="sum @2 0 10800"/>
                  <v:f eqn="sum @3 0 10800"/>
                  <v:f eqn="abs @1"/>
                  <v:f eqn="abs @0"/>
                  <v:f eqn="sum @6 0 @7"/>
                  <v:f eqn="if @0 7 2"/>
                  <v:f eqn="if @0 10 5"/>
                  <v:f eqn="prod 5400 @9 3"/>
                  <v:f eqn="prod 5400 @10 3"/>
                  <v:f eqn="if @1 7 2"/>
                  <v:f eqn="if @1 10 5"/>
                  <v:f eqn="prod 5400 @13 3"/>
                  <v:f eqn="prod 5400 @14 3"/>
                  <v:f eqn="if @0 0 @2"/>
                  <v:f eqn="if @8 0 @17"/>
                  <v:f eqn="if @1 @11 @2"/>
                  <v:f eqn="if @8 @19 @11"/>
                  <v:f eqn="if @0 @2 width"/>
                  <v:f eqn="if @8 width @21"/>
                  <v:f eqn="if @1 @2 @11"/>
                  <v:f eqn="if @8 @23 @11"/>
                  <v:f eqn="if @0 @15 @3"/>
                  <v:f eqn="if @8 @15 @25"/>
                  <v:f eqn="if @1 0 @3"/>
                  <v:f eqn="if @8 @27 0"/>
                  <v:f eqn="if @0 @3 @15"/>
                  <v:f eqn="if @8 @15 @29"/>
                  <v:f eqn="if @1 @3 height"/>
                  <v:f eqn="if @8 @31 height"/>
                </v:formulas>
                <v:path gradientshapeok="t" o:connecttype="rect" textboxrect="0,0,21600,21600"/>
                <v:handles>
                  <v:h position="@2,@3"/>
                </v:handles>
              </v:shapetype>
              <v:shape id="shape_0" ID="Cuadro de texto 10" fillcolor="white" stroked="t" style="position:absolute;margin-left:372.1pt;margin-top:128.55pt;width:119.95pt;height:22.25pt" type="shapetype_61">
                <w10:wrap type="square"/>
                <v:fill o:detectmouseclick="t" type="solid" color2="black"/>
                <v:stroke color="black" weight="6480" joinstyle="round" endcap="flat"/>
                <v:textbox>
                  <w:txbxContent>
                    <w:p>
                      <w:pPr>
                        <w:pStyle w:val="Contenidodelmarco"/>
                        <w:spacing w:before="0" w:after="160"/>
                        <w:rPr/>
                      </w:pPr>
                      <w:r>
                        <w:rPr/>
                        <w:t xml:space="preserve">Pagina  32  </w:t>
                      </w:r>
                    </w:p>
                  </w:txbxContent>
                </v:textbox>
              </v:shape>
            </w:pict>
          </mc:Fallback>
        </mc:AlternateContent>
        <mc:AlternateContent>
          <mc:Choice Requires="wps">
            <w:drawing>
              <wp:anchor behindDoc="0" distT="0" distB="0" distL="0" distR="0" simplePos="0" locked="0" layoutInCell="1" allowOverlap="1" relativeHeight="9">
                <wp:simplePos x="0" y="0"/>
                <wp:positionH relativeFrom="column">
                  <wp:posOffset>4378325</wp:posOffset>
                </wp:positionH>
                <wp:positionV relativeFrom="paragraph">
                  <wp:posOffset>3175</wp:posOffset>
                </wp:positionV>
                <wp:extent cx="1871345" cy="872490"/>
                <wp:effectExtent l="2057400" t="0" r="15240" b="252095"/>
                <wp:wrapNone/>
                <wp:docPr id="9" name="Cuadro de texto 31"/>
                <a:graphic xmlns:a="http://schemas.openxmlformats.org/drawingml/2006/main">
                  <a:graphicData uri="http://schemas.microsoft.com/office/word/2010/wordprocessingShape">
                    <wps:wsp>
                      <wps:cNvSpPr/>
                      <wps:spPr>
                        <a:xfrm>
                          <a:off x="0" y="0"/>
                          <a:ext cx="1870560" cy="871920"/>
                        </a:xfrm>
                        <a:prstGeom prst="wedgeRectCallout">
                          <a:avLst>
                            <a:gd name="adj1" fmla="val -160169"/>
                            <a:gd name="adj2" fmla="val 74555"/>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Subraya  en  el texto,  la parte  en que  te  indica  qué  es  y  para qué  sirven  articulaciones  y ligamentos  </w:t>
                            </w:r>
                          </w:p>
                        </w:txbxContent>
                      </wps:txbx>
                      <wps:bodyPr>
                        <a:prstTxWarp prst="textNoShape"/>
                        <a:noAutofit/>
                      </wps:bodyPr>
                    </wps:wsp>
                  </a:graphicData>
                </a:graphic>
              </wp:anchor>
            </w:drawing>
          </mc:Choice>
          <mc:Fallback>
            <w:pict>
              <v:shape id="shape_0" ID="Cuadro de texto 31" fillcolor="white" stroked="t" style="position:absolute;margin-left:344.75pt;margin-top:0.25pt;width:147.25pt;height:68.6pt" type="shapetype_61">
                <w10:wrap type="square"/>
                <v:fill o:detectmouseclick="t" type="solid" color2="black"/>
                <v:stroke color="black" weight="6480" joinstyle="round" endcap="flat"/>
                <v:textbox>
                  <w:txbxContent>
                    <w:p>
                      <w:pPr>
                        <w:pStyle w:val="Contenidodelmarco"/>
                        <w:spacing w:before="0" w:after="160"/>
                        <w:rPr/>
                      </w:pPr>
                      <w:r>
                        <w:rPr/>
                        <w:t xml:space="preserve">Subraya  en  el texto,  la parte  en que  te  indica  qué  es  y  para qué  sirven  articulaciones  y ligamentos  </w:t>
                      </w:r>
                    </w:p>
                  </w:txbxContent>
                </v:textbox>
              </v:shape>
            </w:pict>
          </mc:Fallback>
        </mc:AlternateContent>
      </w:r>
      <w:r>
        <w:rPr>
          <w:rFonts w:cs="Arial" w:ascii="Arial" w:hAnsi="Arial"/>
        </w:rPr>
        <w:t xml:space="preserve">   </w:t>
      </w:r>
      <w:r>
        <w:rPr/>
        <w:drawing>
          <wp:inline distT="0" distB="0" distL="0" distR="0">
            <wp:extent cx="4486910" cy="2247900"/>
            <wp:effectExtent l="0" t="0" r="0" b="0"/>
            <wp:docPr id="11" name="Imagen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8" descr=""/>
                    <pic:cNvPicPr>
                      <a:picLocks noChangeAspect="1" noChangeArrowheads="1"/>
                    </pic:cNvPicPr>
                  </pic:nvPicPr>
                  <pic:blipFill>
                    <a:blip r:embed="rId6"/>
                    <a:srcRect l="0" t="15427" r="0" b="0"/>
                    <a:stretch>
                      <a:fillRect/>
                    </a:stretch>
                  </pic:blipFill>
                  <pic:spPr bwMode="auto">
                    <a:xfrm>
                      <a:off x="0" y="0"/>
                      <a:ext cx="4486910" cy="2247900"/>
                    </a:xfrm>
                    <a:prstGeom prst="rect">
                      <a:avLst/>
                    </a:prstGeom>
                  </pic:spPr>
                </pic:pic>
              </a:graphicData>
            </a:graphic>
          </wp:inline>
        </w:drawing>
      </w:r>
    </w:p>
    <w:p>
      <w:pPr>
        <w:pStyle w:val="Normal"/>
        <w:rPr>
          <w:rFonts w:ascii="Arial" w:hAnsi="Arial" w:cs="Arial"/>
        </w:rPr>
      </w:pPr>
      <w:r>
        <w:rPr>
          <w:rFonts w:cs="Arial" w:ascii="Arial" w:hAnsi="Arial"/>
        </w:rPr>
      </w:r>
    </w:p>
    <w:p>
      <w:pPr>
        <w:pStyle w:val="Normal"/>
        <w:rPr/>
      </w:pPr>
      <w:r>
        <mc:AlternateContent>
          <mc:Choice Requires="wps">
            <w:drawing>
              <wp:anchor behindDoc="0" distT="0" distB="0" distL="0" distR="0" simplePos="0" locked="0" layoutInCell="1" allowOverlap="1" relativeHeight="5">
                <wp:simplePos x="0" y="0"/>
                <wp:positionH relativeFrom="column">
                  <wp:posOffset>4489450</wp:posOffset>
                </wp:positionH>
                <wp:positionV relativeFrom="paragraph">
                  <wp:posOffset>407670</wp:posOffset>
                </wp:positionV>
                <wp:extent cx="1923415" cy="1271905"/>
                <wp:effectExtent l="590550" t="0" r="20320" b="24130"/>
                <wp:wrapNone/>
                <wp:docPr id="12" name="Cuadro de texto 27"/>
                <a:graphic xmlns:a="http://schemas.openxmlformats.org/drawingml/2006/main">
                  <a:graphicData uri="http://schemas.microsoft.com/office/word/2010/wordprocessingShape">
                    <wps:wsp>
                      <wps:cNvSpPr/>
                      <wps:spPr>
                        <a:xfrm>
                          <a:off x="0" y="0"/>
                          <a:ext cx="1922760" cy="1271160"/>
                        </a:xfrm>
                        <a:prstGeom prst="wedgeRectCallout">
                          <a:avLst>
                            <a:gd name="adj1" fmla="val -79868"/>
                            <a:gd name="adj2" fmla="val 42658"/>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Lee  el  titulo , practica la fluidez  ¿dé  qué  se  tratará el texto ?’Luego , mientras  lees, subraya las palabras que  no entiendes  y averigua  su significado  </w:t>
                            </w:r>
                          </w:p>
                        </w:txbxContent>
                      </wps:txbx>
                      <wps:bodyPr>
                        <a:prstTxWarp prst="textNoShape"/>
                        <a:noAutofit/>
                      </wps:bodyPr>
                    </wps:wsp>
                  </a:graphicData>
                </a:graphic>
              </wp:anchor>
            </w:drawing>
          </mc:Choice>
          <mc:Fallback>
            <w:pict>
              <v:shape id="shape_0" ID="Cuadro de texto 27" fillcolor="white" stroked="t" style="position:absolute;margin-left:353.5pt;margin-top:32.1pt;width:151.35pt;height:100.05pt" type="shapetype_61">
                <w10:wrap type="square"/>
                <v:fill o:detectmouseclick="t" type="solid" color2="black"/>
                <v:stroke color="black" weight="6480" joinstyle="round" endcap="flat"/>
                <v:textbox>
                  <w:txbxContent>
                    <w:p>
                      <w:pPr>
                        <w:pStyle w:val="Contenidodelmarco"/>
                        <w:spacing w:before="0" w:after="160"/>
                        <w:rPr/>
                      </w:pPr>
                      <w:r>
                        <w:rPr/>
                        <w:t xml:space="preserve">Lee  el  titulo , practica la fluidez  ¿dé  qué  se  tratará el texto ?’Luego , mientras  lees, subraya las palabras que  no entiendes  y averigua  su significado  </w:t>
                      </w:r>
                    </w:p>
                  </w:txbxContent>
                </v:textbox>
              </v:shape>
            </w:pict>
          </mc:Fallback>
        </mc:AlternateContent>
      </w:r>
      <w:r>
        <w:rPr>
          <w:rFonts w:cs="Arial" w:ascii="Arial" w:hAnsi="Arial"/>
        </w:rPr>
        <w:t xml:space="preserve">   </w:t>
      </w:r>
      <w:r>
        <w:rPr>
          <w:rFonts w:cs="Arial" w:ascii="Arial" w:hAnsi="Arial"/>
        </w:rPr>
        <w:t>ACTIVIDAD N° 4: Lee  la información  que  te  entrega  tu  texto. (  Recuerda  leer  fluido  ) Encierra  la parte  del  texto  que  menciona  información sobre  qué son  y  para  qué sirven  los músculos  y  tendones  su  relación  con el  movimiento  .</w:t>
      </w:r>
      <w:r>
        <w:rPr/>
        <w:t xml:space="preserve">                         </w:t>
      </w:r>
    </w:p>
    <w:p>
      <w:pPr>
        <w:pStyle w:val="Normal"/>
        <w:rPr/>
      </w:pPr>
      <w:r>
        <w:rPr/>
      </w:r>
    </w:p>
    <w:p>
      <w:pPr>
        <w:pStyle w:val="Normal"/>
        <w:rPr/>
      </w:pPr>
      <w:r>
        <w:rPr/>
        <w:drawing>
          <wp:inline distT="0" distB="0" distL="0" distR="0">
            <wp:extent cx="4045585" cy="1827530"/>
            <wp:effectExtent l="0" t="0" r="0" b="0"/>
            <wp:docPr id="16" name="Imagen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24" descr=""/>
                    <pic:cNvPicPr>
                      <a:picLocks noChangeAspect="1" noChangeArrowheads="1"/>
                    </pic:cNvPicPr>
                  </pic:nvPicPr>
                  <pic:blipFill>
                    <a:blip r:embed="rId7"/>
                    <a:srcRect l="25959" t="20635" r="51483" b="67160"/>
                    <a:stretch>
                      <a:fillRect/>
                    </a:stretch>
                  </pic:blipFill>
                  <pic:spPr bwMode="auto">
                    <a:xfrm>
                      <a:off x="0" y="0"/>
                      <a:ext cx="4045585" cy="1827530"/>
                    </a:xfrm>
                    <a:prstGeom prst="rect">
                      <a:avLst/>
                    </a:prstGeom>
                  </pic:spPr>
                </pic:pic>
              </a:graphicData>
            </a:graphic>
          </wp:inline>
        </w:drawing>
        <mc:AlternateContent>
          <mc:Choice Requires="wps">
            <w:drawing>
              <wp:anchor behindDoc="0" distT="0" distB="0" distL="0" distR="0" simplePos="0" locked="0" layoutInCell="1" allowOverlap="1" relativeHeight="6">
                <wp:simplePos x="0" y="0"/>
                <wp:positionH relativeFrom="column">
                  <wp:posOffset>4378325</wp:posOffset>
                </wp:positionH>
                <wp:positionV relativeFrom="paragraph">
                  <wp:posOffset>1431925</wp:posOffset>
                </wp:positionV>
                <wp:extent cx="1534795" cy="315595"/>
                <wp:effectExtent l="609600" t="266700" r="27940" b="27940"/>
                <wp:wrapNone/>
                <wp:docPr id="14" name="Cuadro de texto 28"/>
                <a:graphic xmlns:a="http://schemas.openxmlformats.org/drawingml/2006/main">
                  <a:graphicData uri="http://schemas.microsoft.com/office/word/2010/wordprocessingShape">
                    <wps:wsp>
                      <wps:cNvSpPr/>
                      <wps:spPr>
                        <a:xfrm>
                          <a:off x="0" y="0"/>
                          <a:ext cx="1534320" cy="315000"/>
                        </a:xfrm>
                        <a:prstGeom prst="wedgeRectCallout">
                          <a:avLst>
                            <a:gd name="adj1" fmla="val -88657"/>
                            <a:gd name="adj2" fmla="val -131048"/>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Página  33</w:t>
                            </w:r>
                          </w:p>
                        </w:txbxContent>
                      </wps:txbx>
                      <wps:bodyPr>
                        <a:prstTxWarp prst="textNoShape"/>
                        <a:noAutofit/>
                      </wps:bodyPr>
                    </wps:wsp>
                  </a:graphicData>
                </a:graphic>
              </wp:anchor>
            </w:drawing>
          </mc:Choice>
          <mc:Fallback>
            <w:pict>
              <v:shape id="shape_0" ID="Cuadro de texto 28" fillcolor="white" stroked="t" style="position:absolute;margin-left:344.75pt;margin-top:112.75pt;width:120.75pt;height:24.75pt" type="shapetype_61">
                <w10:wrap type="square"/>
                <v:fill o:detectmouseclick="t" type="solid" color2="black"/>
                <v:stroke color="black" weight="6480" joinstyle="round" endcap="flat"/>
                <v:textbox>
                  <w:txbxContent>
                    <w:p>
                      <w:pPr>
                        <w:pStyle w:val="Contenidodelmarco"/>
                        <w:spacing w:before="0" w:after="160"/>
                        <w:rPr/>
                      </w:pPr>
                      <w:r>
                        <w:rPr/>
                        <w:t>Página  33</w:t>
                      </w:r>
                    </w:p>
                  </w:txbxContent>
                </v:textbox>
              </v:shape>
            </w:pict>
          </mc:Fallback>
        </mc:AlternateContent>
      </w:r>
    </w:p>
    <w:p>
      <w:pPr>
        <w:pStyle w:val="Normal"/>
        <w:rPr/>
      </w:pPr>
      <w:r>
        <w:rPr/>
      </w:r>
    </w:p>
    <w:p>
      <w:pPr>
        <w:pStyle w:val="Normal"/>
        <w:ind w:left="284" w:hanging="142"/>
        <w:rPr>
          <w:rFonts w:ascii="Arial" w:hAnsi="Arial" w:cs="Arial"/>
        </w:rPr>
      </w:pPr>
      <w:r>
        <w:rPr/>
        <w:t xml:space="preserve">   </w:t>
      </w:r>
      <w:r>
        <w:rPr>
          <w:rFonts w:cs="Arial" w:ascii="Arial" w:hAnsi="Arial"/>
        </w:rPr>
        <w:t>ACTIVIDAD  N°  5 :  Lee   la información que  te  entrega  tu  texto  subraya  de  color  rojo  el  nombre     del  musculo  y  de  color  verde  su  función  .</w:t>
      </w:r>
    </w:p>
    <w:p>
      <w:pPr>
        <w:pStyle w:val="Normal"/>
        <w:rPr/>
      </w:pPr>
      <w:r>
        <w:rPr/>
      </w:r>
    </w:p>
    <w:p>
      <w:pPr>
        <w:pStyle w:val="Normal"/>
        <w:rPr/>
      </w:pPr>
      <w:r>
        <mc:AlternateContent>
          <mc:Choice Requires="wps">
            <w:drawing>
              <wp:anchor behindDoc="0" distT="0" distB="0" distL="0" distR="0" simplePos="0" locked="0" layoutInCell="1" allowOverlap="1" relativeHeight="7">
                <wp:simplePos x="0" y="0"/>
                <wp:positionH relativeFrom="column">
                  <wp:posOffset>4483735</wp:posOffset>
                </wp:positionH>
                <wp:positionV relativeFrom="paragraph">
                  <wp:posOffset>1663065</wp:posOffset>
                </wp:positionV>
                <wp:extent cx="1642110" cy="336550"/>
                <wp:effectExtent l="590550" t="209550" r="15875" b="26035"/>
                <wp:wrapNone/>
                <wp:docPr id="17" name="Cuadro de texto 29"/>
                <a:graphic xmlns:a="http://schemas.openxmlformats.org/drawingml/2006/main">
                  <a:graphicData uri="http://schemas.microsoft.com/office/word/2010/wordprocessingShape">
                    <wps:wsp>
                      <wps:cNvSpPr/>
                      <wps:spPr>
                        <a:xfrm>
                          <a:off x="0" y="0"/>
                          <a:ext cx="1641600" cy="335880"/>
                        </a:xfrm>
                        <a:prstGeom prst="wedgeRectCallout">
                          <a:avLst>
                            <a:gd name="adj1" fmla="val -85503"/>
                            <a:gd name="adj2" fmla="val -106459"/>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Pagina  33</w:t>
                            </w:r>
                          </w:p>
                        </w:txbxContent>
                      </wps:txbx>
                      <wps:bodyPr>
                        <a:prstTxWarp prst="textNoShape"/>
                        <a:noAutofit/>
                      </wps:bodyPr>
                    </wps:wsp>
                  </a:graphicData>
                </a:graphic>
              </wp:anchor>
            </w:drawing>
          </mc:Choice>
          <mc:Fallback>
            <w:pict>
              <v:shape id="shape_0" ID="Cuadro de texto 29" fillcolor="white" stroked="t" style="position:absolute;margin-left:353.05pt;margin-top:130.95pt;width:129.2pt;height:26.4pt" type="shapetype_61">
                <w10:wrap type="square"/>
                <v:fill o:detectmouseclick="t" type="solid" color2="black"/>
                <v:stroke color="black" weight="6480" joinstyle="round" endcap="flat"/>
                <v:textbox>
                  <w:txbxContent>
                    <w:p>
                      <w:pPr>
                        <w:pStyle w:val="Contenidodelmarco"/>
                        <w:spacing w:before="0" w:after="160"/>
                        <w:rPr/>
                      </w:pPr>
                      <w:r>
                        <w:rPr/>
                        <w:t>Pagina  33</w:t>
                      </w:r>
                    </w:p>
                  </w:txbxContent>
                </v:textbox>
              </v:shape>
            </w:pict>
          </mc:Fallback>
        </mc:AlternateContent>
      </w:r>
      <w:r>
        <w:rPr/>
        <w:t xml:space="preserve">                </w:t>
      </w:r>
      <w:r>
        <w:rPr/>
        <w:drawing>
          <wp:inline distT="0" distB="0" distL="0" distR="0">
            <wp:extent cx="2597150" cy="2187575"/>
            <wp:effectExtent l="0" t="0" r="0" b="0"/>
            <wp:docPr id="19" name="Imagen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26" descr=""/>
                    <pic:cNvPicPr>
                      <a:picLocks noChangeAspect="1" noChangeArrowheads="1"/>
                    </pic:cNvPicPr>
                  </pic:nvPicPr>
                  <pic:blipFill>
                    <a:blip r:embed="rId8"/>
                    <a:srcRect l="0" t="22680" r="0" b="0"/>
                    <a:stretch>
                      <a:fillRect/>
                    </a:stretch>
                  </pic:blipFill>
                  <pic:spPr bwMode="auto">
                    <a:xfrm>
                      <a:off x="0" y="0"/>
                      <a:ext cx="2597150" cy="2187575"/>
                    </a:xfrm>
                    <a:prstGeom prst="rect">
                      <a:avLst/>
                    </a:prstGeom>
                  </pic:spPr>
                </pic:pic>
              </a:graphicData>
            </a:graphic>
          </wp:inline>
        </w:drawing>
      </w:r>
    </w:p>
    <w:p>
      <w:pPr>
        <w:pStyle w:val="Normal"/>
        <w:rPr/>
      </w:pPr>
      <w:r>
        <w:rPr/>
      </w:r>
    </w:p>
    <w:p>
      <w:pPr>
        <w:pStyle w:val="Normal"/>
        <w:rPr>
          <w:rFonts w:ascii="Arial" w:hAnsi="Arial" w:cs="Arial"/>
        </w:rPr>
      </w:pPr>
      <w:r>
        <w:rPr>
          <w:rFonts w:cs="Arial" w:ascii="Arial" w:hAnsi="Arial"/>
        </w:rPr>
        <w:t xml:space="preserve">      </w:t>
      </w:r>
      <w:r>
        <w:rPr>
          <w:rFonts w:cs="Arial" w:ascii="Arial" w:hAnsi="Arial"/>
        </w:rPr>
        <w:t>ACTIVIDAD    N°   6 : Lee  cada pregunta  y  responden en el espacio  en  blanco.Responde con letra clara  y ordenado .</w:t>
      </w:r>
    </w:p>
    <w:p>
      <w:pPr>
        <w:pStyle w:val="Normal"/>
        <w:rPr>
          <w:rFonts w:ascii="Arial" w:hAnsi="Arial" w:cs="Arial"/>
        </w:rPr>
      </w:pPr>
      <w:r>
        <mc:AlternateContent>
          <mc:Choice Requires="wps">
            <w:drawing>
              <wp:anchor behindDoc="0" distT="0" distB="0" distL="0" distR="0" simplePos="0" locked="0" layoutInCell="1" allowOverlap="1" relativeHeight="8">
                <wp:simplePos x="0" y="0"/>
                <wp:positionH relativeFrom="column">
                  <wp:posOffset>4567555</wp:posOffset>
                </wp:positionH>
                <wp:positionV relativeFrom="paragraph">
                  <wp:posOffset>715645</wp:posOffset>
                </wp:positionV>
                <wp:extent cx="1406525" cy="315595"/>
                <wp:effectExtent l="1085850" t="133350" r="22860" b="27940"/>
                <wp:wrapNone/>
                <wp:docPr id="20" name="Cuadro de texto 30"/>
                <a:graphic xmlns:a="http://schemas.openxmlformats.org/drawingml/2006/main">
                  <a:graphicData uri="http://schemas.microsoft.com/office/word/2010/wordprocessingShape">
                    <wps:wsp>
                      <wps:cNvSpPr/>
                      <wps:spPr>
                        <a:xfrm>
                          <a:off x="0" y="0"/>
                          <a:ext cx="1405800" cy="315000"/>
                        </a:xfrm>
                        <a:prstGeom prst="wedgeRectCallout">
                          <a:avLst>
                            <a:gd name="adj1" fmla="val -126244"/>
                            <a:gd name="adj2" fmla="val -87667"/>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Pagina  33</w:t>
                            </w:r>
                          </w:p>
                        </w:txbxContent>
                      </wps:txbx>
                      <wps:bodyPr>
                        <a:prstTxWarp prst="textNoShape"/>
                        <a:noAutofit/>
                      </wps:bodyPr>
                    </wps:wsp>
                  </a:graphicData>
                </a:graphic>
              </wp:anchor>
            </w:drawing>
          </mc:Choice>
          <mc:Fallback>
            <w:pict>
              <v:shape id="shape_0" ID="Cuadro de texto 30" fillcolor="white" stroked="t" style="position:absolute;margin-left:359.65pt;margin-top:56.35pt;width:110.65pt;height:24.75pt" type="shapetype_61">
                <w10:wrap type="square"/>
                <v:fill o:detectmouseclick="t" type="solid" color2="black"/>
                <v:stroke color="black" weight="6480" joinstyle="round" endcap="flat"/>
                <v:textbox>
                  <w:txbxContent>
                    <w:p>
                      <w:pPr>
                        <w:pStyle w:val="Contenidodelmarco"/>
                        <w:spacing w:before="0" w:after="160"/>
                        <w:rPr/>
                      </w:pPr>
                      <w:r>
                        <w:rPr/>
                        <w:t>Pagina  33</w:t>
                      </w:r>
                    </w:p>
                  </w:txbxContent>
                </v:textbox>
              </v:shape>
            </w:pict>
          </mc:Fallback>
        </mc:AlternateContent>
      </w:r>
      <w:r>
        <w:rPr>
          <w:rFonts w:cs="Arial" w:ascii="Arial" w:hAnsi="Arial"/>
        </w:rPr>
        <w:t xml:space="preserve">                 </w:t>
      </w:r>
      <w:r>
        <w:rPr/>
        <w:drawing>
          <wp:inline distT="0" distB="0" distL="0" distR="0">
            <wp:extent cx="2593975" cy="1166495"/>
            <wp:effectExtent l="0" t="0" r="0" b="0"/>
            <wp:docPr id="22" name="Imagen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5" descr=""/>
                    <pic:cNvPicPr>
                      <a:picLocks noChangeAspect="1" noChangeArrowheads="1"/>
                    </pic:cNvPicPr>
                  </pic:nvPicPr>
                  <pic:blipFill>
                    <a:blip r:embed="rId9"/>
                    <a:srcRect l="25959" t="73036" r="40463" b="5910"/>
                    <a:stretch>
                      <a:fillRect/>
                    </a:stretch>
                  </pic:blipFill>
                  <pic:spPr bwMode="auto">
                    <a:xfrm>
                      <a:off x="0" y="0"/>
                      <a:ext cx="2593975" cy="1166495"/>
                    </a:xfrm>
                    <a:prstGeom prst="rect">
                      <a:avLst/>
                    </a:prstGeom>
                  </pic:spPr>
                </pic:pic>
              </a:graphicData>
            </a:graphic>
          </wp:inline>
        </w:drawing>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ind w:left="426" w:hanging="0"/>
        <w:rPr>
          <w:rFonts w:ascii="Arial" w:hAnsi="Arial" w:cs="Arial"/>
        </w:rPr>
      </w:pPr>
      <w:r>
        <w:rPr>
          <w:rFonts w:cs="Arial" w:ascii="Arial" w:hAnsi="Arial"/>
        </w:rPr>
        <w:t xml:space="preserve">ACTIVIDAD  7 : Amplia  tu  vocabulario buscando  la definición   de  cada  concepto, puedes  usar  el  diccionario   .  Realiza en  tu  cuaderno un  cuadro   como  el  que  te  dejo  a  continuación  y  completa  según  corresponda .Puedes  ayudarte  de  la  información  de  tu  texto  o  investigar con  ayuda  de  tus  padres </w:t>
      </w:r>
    </w:p>
    <w:tbl>
      <w:tblPr>
        <w:tblStyle w:val="Tablaconcuadrcula"/>
        <w:tblW w:w="9912" w:type="dxa"/>
        <w:jc w:val="left"/>
        <w:tblInd w:w="426" w:type="dxa"/>
        <w:tblCellMar>
          <w:top w:w="0" w:type="dxa"/>
          <w:left w:w="108" w:type="dxa"/>
          <w:bottom w:w="0" w:type="dxa"/>
          <w:right w:w="108" w:type="dxa"/>
        </w:tblCellMar>
        <w:tblLook w:firstRow="1" w:noVBand="1" w:lastRow="0" w:firstColumn="1" w:lastColumn="0" w:noHBand="0" w:val="04a0"/>
      </w:tblPr>
      <w:tblGrid>
        <w:gridCol w:w="3319"/>
        <w:gridCol w:w="3305"/>
        <w:gridCol w:w="3288"/>
      </w:tblGrid>
      <w:tr>
        <w:trPr/>
        <w:tc>
          <w:tcPr>
            <w:tcW w:w="3319" w:type="dxa"/>
            <w:tcBorders/>
            <w:shd w:fill="auto" w:val="clear"/>
          </w:tcPr>
          <w:p>
            <w:pPr>
              <w:pStyle w:val="Normal"/>
              <w:spacing w:lineRule="auto" w:line="240" w:before="0" w:after="0"/>
              <w:rPr>
                <w:rFonts w:ascii="Arial" w:hAnsi="Arial" w:cs="Arial"/>
              </w:rPr>
            </w:pPr>
            <w:r>
              <w:rPr>
                <w:rFonts w:cs="Arial" w:ascii="Arial" w:hAnsi="Arial"/>
              </w:rPr>
              <w:t xml:space="preserve">Estructura  </w:t>
            </w:r>
          </w:p>
        </w:tc>
        <w:tc>
          <w:tcPr>
            <w:tcW w:w="3305" w:type="dxa"/>
            <w:tcBorders/>
            <w:shd w:fill="auto" w:val="clear"/>
          </w:tcPr>
          <w:p>
            <w:pPr>
              <w:pStyle w:val="Normal"/>
              <w:spacing w:lineRule="auto" w:line="240" w:before="0" w:after="0"/>
              <w:rPr>
                <w:rFonts w:ascii="Arial" w:hAnsi="Arial" w:cs="Arial"/>
              </w:rPr>
            </w:pPr>
            <w:r>
              <w:rPr>
                <w:rFonts w:cs="Arial" w:ascii="Arial" w:hAnsi="Arial"/>
              </w:rPr>
              <w:t xml:space="preserve">  </w:t>
            </w:r>
            <w:r>
              <w:rPr>
                <w:rFonts w:cs="Arial" w:ascii="Arial" w:hAnsi="Arial"/>
              </w:rPr>
              <w:t xml:space="preserve">Definición </w:t>
            </w:r>
          </w:p>
        </w:tc>
        <w:tc>
          <w:tcPr>
            <w:tcW w:w="3288" w:type="dxa"/>
            <w:tcBorders/>
            <w:shd w:fill="auto" w:val="clear"/>
          </w:tcPr>
          <w:p>
            <w:pPr>
              <w:pStyle w:val="Normal"/>
              <w:spacing w:lineRule="auto" w:line="240" w:before="0" w:after="0"/>
              <w:rPr>
                <w:rFonts w:ascii="Arial" w:hAnsi="Arial" w:cs="Arial"/>
              </w:rPr>
            </w:pPr>
            <w:r>
              <w:rPr>
                <w:rFonts w:cs="Arial" w:ascii="Arial" w:hAnsi="Arial"/>
              </w:rPr>
              <w:t>¿Para  qué  sirve  ?</w:t>
            </w:r>
          </w:p>
        </w:tc>
      </w:tr>
      <w:tr>
        <w:trPr/>
        <w:tc>
          <w:tcPr>
            <w:tcW w:w="3319" w:type="dxa"/>
            <w:tcBorders/>
            <w:shd w:fill="auto" w:val="clear"/>
          </w:tcPr>
          <w:p>
            <w:pPr>
              <w:pStyle w:val="Normal"/>
              <w:spacing w:lineRule="auto" w:line="240" w:before="0" w:after="0"/>
              <w:rPr>
                <w:rFonts w:ascii="Arial" w:hAnsi="Arial" w:cs="Arial"/>
              </w:rPr>
            </w:pPr>
            <w:r>
              <w:rPr>
                <w:rFonts w:cs="Arial" w:ascii="Arial" w:hAnsi="Arial"/>
              </w:rPr>
              <w:t xml:space="preserve">  </w:t>
            </w:r>
            <w:r>
              <w:rPr>
                <w:rFonts w:cs="Arial" w:ascii="Arial" w:hAnsi="Arial"/>
              </w:rPr>
              <w:t xml:space="preserve">Huesos  </w:t>
            </w:r>
          </w:p>
          <w:p>
            <w:pPr>
              <w:pStyle w:val="Normal"/>
              <w:spacing w:lineRule="auto" w:line="240" w:before="0" w:after="0"/>
              <w:rPr>
                <w:rFonts w:ascii="Arial" w:hAnsi="Arial" w:cs="Arial"/>
              </w:rPr>
            </w:pPr>
            <w:r>
              <w:rPr>
                <w:rFonts w:cs="Arial" w:ascii="Arial" w:hAnsi="Arial"/>
              </w:rPr>
            </w:r>
          </w:p>
        </w:tc>
        <w:tc>
          <w:tcPr>
            <w:tcW w:w="3305" w:type="dxa"/>
            <w:tcBorders/>
            <w:shd w:fill="auto" w:val="clear"/>
          </w:tcPr>
          <w:p>
            <w:pPr>
              <w:pStyle w:val="Normal"/>
              <w:spacing w:lineRule="auto" w:line="240" w:before="0" w:after="0"/>
              <w:rPr>
                <w:rFonts w:ascii="Arial" w:hAnsi="Arial" w:cs="Arial"/>
              </w:rPr>
            </w:pPr>
            <w:r>
              <w:rPr>
                <w:rFonts w:cs="Arial" w:ascii="Arial" w:hAnsi="Arial"/>
              </w:rPr>
            </w:r>
          </w:p>
        </w:tc>
        <w:tc>
          <w:tcPr>
            <w:tcW w:w="3288" w:type="dxa"/>
            <w:tcBorders/>
            <w:shd w:fill="auto" w:val="clear"/>
          </w:tcPr>
          <w:p>
            <w:pPr>
              <w:pStyle w:val="Normal"/>
              <w:spacing w:lineRule="auto" w:line="240" w:before="0" w:after="0"/>
              <w:rPr>
                <w:rFonts w:ascii="Arial" w:hAnsi="Arial" w:cs="Arial"/>
              </w:rPr>
            </w:pPr>
            <w:r>
              <w:rPr>
                <w:rFonts w:cs="Arial" w:ascii="Arial" w:hAnsi="Arial"/>
              </w:rPr>
            </w:r>
          </w:p>
        </w:tc>
      </w:tr>
      <w:tr>
        <w:trPr/>
        <w:tc>
          <w:tcPr>
            <w:tcW w:w="3319" w:type="dxa"/>
            <w:tcBorders/>
            <w:shd w:fill="auto" w:val="clear"/>
          </w:tcPr>
          <w:p>
            <w:pPr>
              <w:pStyle w:val="Normal"/>
              <w:spacing w:lineRule="auto" w:line="240" w:before="0" w:after="0"/>
              <w:rPr>
                <w:rFonts w:ascii="Arial" w:hAnsi="Arial" w:cs="Arial"/>
              </w:rPr>
            </w:pPr>
            <w:r>
              <w:rPr>
                <w:rFonts w:cs="Arial" w:ascii="Arial" w:hAnsi="Arial"/>
              </w:rPr>
              <w:t xml:space="preserve">  </w:t>
            </w:r>
            <w:r>
              <w:rPr>
                <w:rFonts w:cs="Arial" w:ascii="Arial" w:hAnsi="Arial"/>
              </w:rPr>
              <w:t xml:space="preserve">Articulaciones  </w:t>
            </w:r>
          </w:p>
          <w:p>
            <w:pPr>
              <w:pStyle w:val="Normal"/>
              <w:spacing w:lineRule="auto" w:line="240" w:before="0" w:after="0"/>
              <w:rPr>
                <w:rFonts w:ascii="Arial" w:hAnsi="Arial" w:cs="Arial"/>
              </w:rPr>
            </w:pPr>
            <w:r>
              <w:rPr>
                <w:rFonts w:cs="Arial" w:ascii="Arial" w:hAnsi="Arial"/>
              </w:rPr>
            </w:r>
          </w:p>
        </w:tc>
        <w:tc>
          <w:tcPr>
            <w:tcW w:w="3305" w:type="dxa"/>
            <w:tcBorders/>
            <w:shd w:fill="auto" w:val="clear"/>
          </w:tcPr>
          <w:p>
            <w:pPr>
              <w:pStyle w:val="Normal"/>
              <w:spacing w:lineRule="auto" w:line="240" w:before="0" w:after="0"/>
              <w:rPr>
                <w:rFonts w:ascii="Arial" w:hAnsi="Arial" w:cs="Arial"/>
              </w:rPr>
            </w:pPr>
            <w:r>
              <w:rPr>
                <w:rFonts w:cs="Arial" w:ascii="Arial" w:hAnsi="Arial"/>
              </w:rPr>
            </w:r>
          </w:p>
        </w:tc>
        <w:tc>
          <w:tcPr>
            <w:tcW w:w="3288" w:type="dxa"/>
            <w:tcBorders/>
            <w:shd w:fill="auto" w:val="clear"/>
          </w:tcPr>
          <w:p>
            <w:pPr>
              <w:pStyle w:val="Normal"/>
              <w:spacing w:lineRule="auto" w:line="240" w:before="0" w:after="0"/>
              <w:rPr>
                <w:rFonts w:ascii="Arial" w:hAnsi="Arial" w:cs="Arial"/>
              </w:rPr>
            </w:pPr>
            <w:r>
              <w:rPr>
                <w:rFonts w:cs="Arial" w:ascii="Arial" w:hAnsi="Arial"/>
              </w:rPr>
            </w:r>
          </w:p>
        </w:tc>
      </w:tr>
      <w:tr>
        <w:trPr/>
        <w:tc>
          <w:tcPr>
            <w:tcW w:w="3319" w:type="dxa"/>
            <w:tcBorders/>
            <w:shd w:fill="auto" w:val="clear"/>
          </w:tcPr>
          <w:p>
            <w:pPr>
              <w:pStyle w:val="Normal"/>
              <w:spacing w:lineRule="auto" w:line="240" w:before="0" w:after="0"/>
              <w:rPr>
                <w:rFonts w:ascii="Arial" w:hAnsi="Arial" w:cs="Arial"/>
              </w:rPr>
            </w:pPr>
            <w:r>
              <w:rPr>
                <w:rFonts w:cs="Arial" w:ascii="Arial" w:hAnsi="Arial"/>
              </w:rPr>
              <w:t xml:space="preserve">  </w:t>
            </w:r>
            <w:r>
              <w:rPr>
                <w:rFonts w:cs="Arial" w:ascii="Arial" w:hAnsi="Arial"/>
              </w:rPr>
              <w:t xml:space="preserve">Músculos </w:t>
            </w:r>
          </w:p>
          <w:p>
            <w:pPr>
              <w:pStyle w:val="Normal"/>
              <w:spacing w:lineRule="auto" w:line="240" w:before="0" w:after="0"/>
              <w:rPr>
                <w:rFonts w:ascii="Arial" w:hAnsi="Arial" w:cs="Arial"/>
              </w:rPr>
            </w:pPr>
            <w:r>
              <w:rPr>
                <w:rFonts w:cs="Arial" w:ascii="Arial" w:hAnsi="Arial"/>
              </w:rPr>
            </w:r>
          </w:p>
        </w:tc>
        <w:tc>
          <w:tcPr>
            <w:tcW w:w="3305" w:type="dxa"/>
            <w:tcBorders/>
            <w:shd w:fill="auto" w:val="clear"/>
          </w:tcPr>
          <w:p>
            <w:pPr>
              <w:pStyle w:val="Normal"/>
              <w:spacing w:lineRule="auto" w:line="240" w:before="0" w:after="0"/>
              <w:rPr>
                <w:rFonts w:ascii="Arial" w:hAnsi="Arial" w:cs="Arial"/>
              </w:rPr>
            </w:pPr>
            <w:r>
              <w:rPr>
                <w:rFonts w:cs="Arial" w:ascii="Arial" w:hAnsi="Arial"/>
              </w:rPr>
            </w:r>
          </w:p>
        </w:tc>
        <w:tc>
          <w:tcPr>
            <w:tcW w:w="3288" w:type="dxa"/>
            <w:tcBorders/>
            <w:shd w:fill="auto" w:val="clear"/>
          </w:tcPr>
          <w:p>
            <w:pPr>
              <w:pStyle w:val="Normal"/>
              <w:spacing w:lineRule="auto" w:line="240" w:before="0" w:after="0"/>
              <w:rPr>
                <w:rFonts w:ascii="Arial" w:hAnsi="Arial" w:cs="Arial"/>
              </w:rPr>
            </w:pPr>
            <w:r>
              <w:rPr>
                <w:rFonts w:cs="Arial" w:ascii="Arial" w:hAnsi="Arial"/>
              </w:rPr>
            </w:r>
          </w:p>
        </w:tc>
      </w:tr>
      <w:tr>
        <w:trPr/>
        <w:tc>
          <w:tcPr>
            <w:tcW w:w="3319" w:type="dxa"/>
            <w:tcBorders/>
            <w:shd w:fill="auto" w:val="clear"/>
          </w:tcPr>
          <w:p>
            <w:pPr>
              <w:pStyle w:val="Normal"/>
              <w:spacing w:lineRule="auto" w:line="240" w:before="0" w:after="0"/>
              <w:rPr>
                <w:rFonts w:ascii="Arial" w:hAnsi="Arial" w:cs="Arial"/>
              </w:rPr>
            </w:pPr>
            <w:r>
              <w:rPr>
                <w:rFonts w:cs="Arial" w:ascii="Arial" w:hAnsi="Arial"/>
              </w:rPr>
              <w:t xml:space="preserve">  </w:t>
            </w:r>
            <w:r>
              <w:rPr>
                <w:rFonts w:cs="Arial" w:ascii="Arial" w:hAnsi="Arial"/>
              </w:rPr>
              <w:t xml:space="preserve">Ligamentos  </w:t>
            </w:r>
          </w:p>
          <w:p>
            <w:pPr>
              <w:pStyle w:val="Normal"/>
              <w:spacing w:lineRule="auto" w:line="240" w:before="0" w:after="0"/>
              <w:rPr>
                <w:rFonts w:ascii="Arial" w:hAnsi="Arial" w:cs="Arial"/>
              </w:rPr>
            </w:pPr>
            <w:r>
              <w:rPr>
                <w:rFonts w:cs="Arial" w:ascii="Arial" w:hAnsi="Arial"/>
              </w:rPr>
            </w:r>
          </w:p>
        </w:tc>
        <w:tc>
          <w:tcPr>
            <w:tcW w:w="3305" w:type="dxa"/>
            <w:tcBorders/>
            <w:shd w:fill="auto" w:val="clear"/>
          </w:tcPr>
          <w:p>
            <w:pPr>
              <w:pStyle w:val="Normal"/>
              <w:spacing w:lineRule="auto" w:line="240" w:before="0" w:after="0"/>
              <w:rPr>
                <w:rFonts w:ascii="Arial" w:hAnsi="Arial" w:cs="Arial"/>
              </w:rPr>
            </w:pPr>
            <w:r>
              <w:rPr>
                <w:rFonts w:cs="Arial" w:ascii="Arial" w:hAnsi="Arial"/>
              </w:rPr>
            </w:r>
          </w:p>
        </w:tc>
        <w:tc>
          <w:tcPr>
            <w:tcW w:w="3288" w:type="dxa"/>
            <w:tcBorders/>
            <w:shd w:fill="auto" w:val="clear"/>
          </w:tcPr>
          <w:p>
            <w:pPr>
              <w:pStyle w:val="Normal"/>
              <w:spacing w:lineRule="auto" w:line="240" w:before="0" w:after="0"/>
              <w:rPr>
                <w:rFonts w:ascii="Arial" w:hAnsi="Arial" w:cs="Arial"/>
              </w:rPr>
            </w:pPr>
            <w:r>
              <w:rPr>
                <w:rFonts w:cs="Arial" w:ascii="Arial" w:hAnsi="Arial"/>
              </w:rPr>
            </w:r>
          </w:p>
        </w:tc>
      </w:tr>
      <w:tr>
        <w:trPr/>
        <w:tc>
          <w:tcPr>
            <w:tcW w:w="3319" w:type="dxa"/>
            <w:tcBorders/>
            <w:shd w:fill="auto" w:val="clear"/>
          </w:tcPr>
          <w:p>
            <w:pPr>
              <w:pStyle w:val="Normal"/>
              <w:spacing w:lineRule="auto" w:line="240" w:before="0" w:after="0"/>
              <w:rPr>
                <w:rFonts w:ascii="Arial" w:hAnsi="Arial" w:cs="Arial"/>
              </w:rPr>
            </w:pPr>
            <w:r>
              <w:rPr>
                <w:rFonts w:cs="Arial" w:ascii="Arial" w:hAnsi="Arial"/>
              </w:rPr>
              <w:t xml:space="preserve">  </w:t>
            </w:r>
            <w:r>
              <w:rPr>
                <w:rFonts w:cs="Arial" w:ascii="Arial" w:hAnsi="Arial"/>
              </w:rPr>
              <w:t xml:space="preserve">Tendones  </w:t>
            </w:r>
          </w:p>
          <w:p>
            <w:pPr>
              <w:pStyle w:val="Normal"/>
              <w:spacing w:lineRule="auto" w:line="240" w:before="0" w:after="0"/>
              <w:rPr>
                <w:rFonts w:ascii="Arial" w:hAnsi="Arial" w:cs="Arial"/>
              </w:rPr>
            </w:pPr>
            <w:r>
              <w:rPr>
                <w:rFonts w:cs="Arial" w:ascii="Arial" w:hAnsi="Arial"/>
              </w:rPr>
            </w:r>
          </w:p>
        </w:tc>
        <w:tc>
          <w:tcPr>
            <w:tcW w:w="3305" w:type="dxa"/>
            <w:tcBorders/>
            <w:shd w:fill="auto" w:val="clear"/>
          </w:tcPr>
          <w:p>
            <w:pPr>
              <w:pStyle w:val="Normal"/>
              <w:spacing w:lineRule="auto" w:line="240" w:before="0" w:after="0"/>
              <w:rPr>
                <w:rFonts w:ascii="Arial" w:hAnsi="Arial" w:cs="Arial"/>
              </w:rPr>
            </w:pPr>
            <w:r>
              <w:rPr>
                <w:rFonts w:cs="Arial" w:ascii="Arial" w:hAnsi="Arial"/>
              </w:rPr>
            </w:r>
          </w:p>
        </w:tc>
        <w:tc>
          <w:tcPr>
            <w:tcW w:w="3288" w:type="dxa"/>
            <w:tcBorders/>
            <w:shd w:fill="auto" w:val="clear"/>
          </w:tcPr>
          <w:p>
            <w:pPr>
              <w:pStyle w:val="Normal"/>
              <w:spacing w:lineRule="auto" w:line="240" w:before="0" w:after="0"/>
              <w:rPr>
                <w:rFonts w:ascii="Arial" w:hAnsi="Arial" w:cs="Arial"/>
              </w:rPr>
            </w:pPr>
            <w:r>
              <w:rPr>
                <w:rFonts w:cs="Arial" w:ascii="Arial" w:hAnsi="Arial"/>
              </w:rPr>
            </w:r>
          </w:p>
        </w:tc>
      </w:tr>
    </w:tbl>
    <w:p>
      <w:pPr>
        <w:pStyle w:val="Normal"/>
        <w:tabs>
          <w:tab w:val="clear" w:pos="708"/>
          <w:tab w:val="right" w:pos="10206" w:leader="none"/>
        </w:tabs>
        <w:ind w:left="426" w:hanging="0"/>
        <w:rPr>
          <w:rFonts w:ascii="Arial" w:hAnsi="Arial" w:cs="Arial"/>
        </w:rPr>
      </w:pPr>
      <w:r>
        <w:rPr>
          <w:rFonts w:cs="Arial" w:ascii="Arial" w:hAnsi="Arial"/>
        </w:rPr>
        <w:t xml:space="preserve">  </w:t>
      </w:r>
    </w:p>
    <w:p>
      <w:pPr>
        <w:pStyle w:val="Normal"/>
        <w:tabs>
          <w:tab w:val="clear" w:pos="708"/>
          <w:tab w:val="right" w:pos="10206" w:leader="none"/>
        </w:tabs>
        <w:ind w:left="426" w:hanging="0"/>
        <w:rPr>
          <w:rFonts w:ascii="Arial" w:hAnsi="Arial" w:cs="Arial"/>
        </w:rPr>
      </w:pPr>
      <w:r>
        <w:rPr>
          <w:rFonts w:cs="Arial" w:ascii="Arial" w:hAnsi="Arial"/>
        </w:rPr>
        <w:t xml:space="preserve"> </w:t>
      </w:r>
      <w:r>
        <w:rPr>
          <w:rFonts w:cs="Arial" w:ascii="Arial" w:hAnsi="Arial"/>
        </w:rPr>
        <w:t xml:space="preserve">ACTIVIDAD  8  :  Experimenta  con los  movimientos  de  flexión y  extensión. Pide  ayuda  a  algún  integrante  de  tu  familia  .responde  las preguntas  en el  espacio  en  blanco  entre  preguntas  en el  mismo  texto  .Realiza  letra  pequeña  para  que  te  alcance el  espacio.  Responde  con oraciones  completas, mayúscula  inicial  , punto  final  ,   </w:t>
      </w:r>
    </w:p>
    <w:p>
      <w:pPr>
        <w:pStyle w:val="Normal"/>
        <w:tabs>
          <w:tab w:val="clear" w:pos="708"/>
          <w:tab w:val="right" w:pos="10206" w:leader="none"/>
        </w:tabs>
        <w:ind w:left="426" w:hanging="0"/>
        <w:rPr>
          <w:rFonts w:ascii="Arial" w:hAnsi="Arial" w:cs="Arial"/>
        </w:rPr>
      </w:pPr>
      <w:r>
        <mc:AlternateContent>
          <mc:Choice Requires="wps">
            <w:drawing>
              <wp:anchor behindDoc="0" distT="0" distB="0" distL="0" distR="0" simplePos="0" locked="0" layoutInCell="1" allowOverlap="1" relativeHeight="10">
                <wp:simplePos x="0" y="0"/>
                <wp:positionH relativeFrom="column">
                  <wp:posOffset>4342130</wp:posOffset>
                </wp:positionH>
                <wp:positionV relativeFrom="paragraph">
                  <wp:posOffset>558165</wp:posOffset>
                </wp:positionV>
                <wp:extent cx="1854835" cy="830580"/>
                <wp:effectExtent l="685800" t="0" r="12700" b="27305"/>
                <wp:wrapNone/>
                <wp:docPr id="23" name="Cuadro de texto 32"/>
                <a:graphic xmlns:a="http://schemas.openxmlformats.org/drawingml/2006/main">
                  <a:graphicData uri="http://schemas.microsoft.com/office/word/2010/wordprocessingShape">
                    <wps:wsp>
                      <wps:cNvSpPr/>
                      <wps:spPr>
                        <a:xfrm>
                          <a:off x="0" y="0"/>
                          <a:ext cx="1854360" cy="829800"/>
                        </a:xfrm>
                        <a:prstGeom prst="wedgeRectCallout">
                          <a:avLst>
                            <a:gd name="adj1" fmla="val -86103"/>
                            <a:gd name="adj2" fmla="val -16016"/>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Necesitas  un  compañero  para  realizar  este  trabajo. Pide  ayuda   a  un  integrante  de  tu  familia .</w:t>
                            </w:r>
                          </w:p>
                        </w:txbxContent>
                      </wps:txbx>
                      <wps:bodyPr>
                        <a:prstTxWarp prst="textNoShape"/>
                        <a:noAutofit/>
                      </wps:bodyPr>
                    </wps:wsp>
                  </a:graphicData>
                </a:graphic>
              </wp:anchor>
            </w:drawing>
          </mc:Choice>
          <mc:Fallback>
            <w:pict>
              <v:shape id="shape_0" ID="Cuadro de texto 32" fillcolor="white" stroked="t" style="position:absolute;margin-left:341.9pt;margin-top:43.95pt;width:145.95pt;height:65.3pt" type="shapetype_61">
                <w10:wrap type="square"/>
                <v:fill o:detectmouseclick="t" type="solid" color2="black"/>
                <v:stroke color="black" weight="6480" joinstyle="round" endcap="flat"/>
                <v:textbox>
                  <w:txbxContent>
                    <w:p>
                      <w:pPr>
                        <w:pStyle w:val="Contenidodelmarco"/>
                        <w:spacing w:before="0" w:after="160"/>
                        <w:rPr/>
                      </w:pPr>
                      <w:r>
                        <w:rPr/>
                        <w:t>Necesitas  un  compañero  para  realizar  este  trabajo. Pide  ayuda   a  un  integrante  de  tu  familia .</w:t>
                      </w:r>
                    </w:p>
                  </w:txbxContent>
                </v:textbox>
              </v:shape>
            </w:pict>
          </mc:Fallback>
        </mc:AlternateContent>
        <mc:AlternateContent>
          <mc:Choice Requires="wps">
            <w:drawing>
              <wp:anchor behindDoc="0" distT="0" distB="0" distL="0" distR="0" simplePos="0" locked="0" layoutInCell="1" allowOverlap="1" relativeHeight="11">
                <wp:simplePos x="0" y="0"/>
                <wp:positionH relativeFrom="column">
                  <wp:posOffset>4440555</wp:posOffset>
                </wp:positionH>
                <wp:positionV relativeFrom="paragraph">
                  <wp:posOffset>2782570</wp:posOffset>
                </wp:positionV>
                <wp:extent cx="1261745" cy="336550"/>
                <wp:effectExtent l="1009650" t="304800" r="15240" b="26035"/>
                <wp:wrapNone/>
                <wp:docPr id="25" name="Cuadro de texto 33"/>
                <a:graphic xmlns:a="http://schemas.openxmlformats.org/drawingml/2006/main">
                  <a:graphicData uri="http://schemas.microsoft.com/office/word/2010/wordprocessingShape">
                    <wps:wsp>
                      <wps:cNvSpPr/>
                      <wps:spPr>
                        <a:xfrm>
                          <a:off x="0" y="0"/>
                          <a:ext cx="1261080" cy="335880"/>
                        </a:xfrm>
                        <a:prstGeom prst="wedgeRectCallout">
                          <a:avLst>
                            <a:gd name="adj1" fmla="val -129026"/>
                            <a:gd name="adj2" fmla="val -135899"/>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Página  34  </w:t>
                            </w:r>
                          </w:p>
                        </w:txbxContent>
                      </wps:txbx>
                      <wps:bodyPr>
                        <a:prstTxWarp prst="textNoShape"/>
                        <a:noAutofit/>
                      </wps:bodyPr>
                    </wps:wsp>
                  </a:graphicData>
                </a:graphic>
              </wp:anchor>
            </w:drawing>
          </mc:Choice>
          <mc:Fallback>
            <w:pict>
              <v:shape id="shape_0" ID="Cuadro de texto 33" fillcolor="white" stroked="t" style="position:absolute;margin-left:349.65pt;margin-top:219.1pt;width:99.25pt;height:26.4pt" type="shapetype_61">
                <w10:wrap type="square"/>
                <v:fill o:detectmouseclick="t" type="solid" color2="black"/>
                <v:stroke color="black" weight="6480" joinstyle="round" endcap="flat"/>
                <v:textbox>
                  <w:txbxContent>
                    <w:p>
                      <w:pPr>
                        <w:pStyle w:val="Contenidodelmarco"/>
                        <w:spacing w:before="0" w:after="160"/>
                        <w:rPr/>
                      </w:pPr>
                      <w:r>
                        <w:rPr/>
                        <w:t xml:space="preserve">Página  34  </w:t>
                      </w:r>
                    </w:p>
                  </w:txbxContent>
                </v:textbox>
              </v:shape>
            </w:pict>
          </mc:Fallback>
        </mc:AlternateContent>
      </w:r>
      <w:r>
        <w:rPr>
          <w:rFonts w:cs="Arial" w:ascii="Arial" w:hAnsi="Arial"/>
        </w:rPr>
        <w:t xml:space="preserve">    </w:t>
      </w:r>
      <w:r>
        <w:rPr/>
        <w:drawing>
          <wp:inline distT="0" distB="0" distL="0" distR="0">
            <wp:extent cx="3289300" cy="3435985"/>
            <wp:effectExtent l="0" t="0" r="0" b="0"/>
            <wp:docPr id="27" name="Imagen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6" descr=""/>
                    <pic:cNvPicPr>
                      <a:picLocks noChangeAspect="1" noChangeArrowheads="1"/>
                    </pic:cNvPicPr>
                  </pic:nvPicPr>
                  <pic:blipFill>
                    <a:blip r:embed="rId10"/>
                    <a:srcRect l="25638" t="22215" r="40792" b="6821"/>
                    <a:stretch>
                      <a:fillRect/>
                    </a:stretch>
                  </pic:blipFill>
                  <pic:spPr bwMode="auto">
                    <a:xfrm>
                      <a:off x="0" y="0"/>
                      <a:ext cx="3289300" cy="3435985"/>
                    </a:xfrm>
                    <a:prstGeom prst="rect">
                      <a:avLst/>
                    </a:prstGeom>
                  </pic:spPr>
                </pic:pic>
              </a:graphicData>
            </a:graphic>
          </wp:inline>
        </w:drawing>
      </w:r>
    </w:p>
    <w:p>
      <w:pPr>
        <w:pStyle w:val="Normal"/>
        <w:tabs>
          <w:tab w:val="clear" w:pos="708"/>
          <w:tab w:val="right" w:pos="10206" w:leader="none"/>
        </w:tabs>
        <w:ind w:left="426" w:hanging="0"/>
        <w:rPr>
          <w:rFonts w:ascii="Arial" w:hAnsi="Arial" w:cs="Arial"/>
        </w:rPr>
      </w:pPr>
      <w:r>
        <w:rPr>
          <w:rFonts w:cs="Arial" w:ascii="Arial" w:hAnsi="Arial"/>
        </w:rPr>
        <w:t xml:space="preserve">   </w:t>
      </w:r>
      <w:r>
        <w:rPr>
          <w:rFonts w:cs="Arial" w:ascii="Arial" w:hAnsi="Arial"/>
        </w:rPr>
        <w:t>ACTIVIDAD  9  : Luego  de  experimentar  lee   el  texto   que  te  explica cómo  se  produce  el  movimiento.  Coméntalo  con tu  compañero  de  actividad  .</w:t>
      </w:r>
    </w:p>
    <w:p>
      <w:pPr>
        <w:pStyle w:val="Normal"/>
        <w:tabs>
          <w:tab w:val="clear" w:pos="708"/>
          <w:tab w:val="right" w:pos="10206" w:leader="none"/>
        </w:tabs>
        <w:ind w:left="426" w:hanging="0"/>
        <w:rPr>
          <w:rFonts w:ascii="Arial" w:hAnsi="Arial" w:cs="Arial"/>
        </w:rPr>
      </w:pPr>
      <w:r>
        <mc:AlternateContent>
          <mc:Choice Requires="wps">
            <w:drawing>
              <wp:anchor behindDoc="0" distT="0" distB="0" distL="0" distR="0" simplePos="0" locked="0" layoutInCell="1" allowOverlap="1" relativeHeight="12">
                <wp:simplePos x="0" y="0"/>
                <wp:positionH relativeFrom="column">
                  <wp:posOffset>4058920</wp:posOffset>
                </wp:positionH>
                <wp:positionV relativeFrom="paragraph">
                  <wp:posOffset>-6350</wp:posOffset>
                </wp:positionV>
                <wp:extent cx="2074545" cy="652145"/>
                <wp:effectExtent l="1504950" t="0" r="21590" b="148590"/>
                <wp:wrapNone/>
                <wp:docPr id="28" name="Cuadro de texto 34"/>
                <a:graphic xmlns:a="http://schemas.openxmlformats.org/drawingml/2006/main">
                  <a:graphicData uri="http://schemas.microsoft.com/office/word/2010/wordprocessingShape">
                    <wps:wsp>
                      <wps:cNvSpPr/>
                      <wps:spPr>
                        <a:xfrm>
                          <a:off x="0" y="0"/>
                          <a:ext cx="2073960" cy="651600"/>
                        </a:xfrm>
                        <a:prstGeom prst="wedgeRectCallout">
                          <a:avLst>
                            <a:gd name="adj1" fmla="val -121970"/>
                            <a:gd name="adj2" fmla="val 69906"/>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Subraya  en el texto  dónde  te  explica  cómo  se  produce  el  movimiento.</w:t>
                            </w:r>
                          </w:p>
                        </w:txbxContent>
                      </wps:txbx>
                      <wps:bodyPr>
                        <a:prstTxWarp prst="textNoShape"/>
                        <a:noAutofit/>
                      </wps:bodyPr>
                    </wps:wsp>
                  </a:graphicData>
                </a:graphic>
              </wp:anchor>
            </w:drawing>
          </mc:Choice>
          <mc:Fallback>
            <w:pict>
              <v:shape id="shape_0" ID="Cuadro de texto 34" fillcolor="white" stroked="t" style="position:absolute;margin-left:319.6pt;margin-top:-0.5pt;width:163.25pt;height:51.25pt" type="shapetype_61">
                <w10:wrap type="square"/>
                <v:fill o:detectmouseclick="t" type="solid" color2="black"/>
                <v:stroke color="black" weight="6480" joinstyle="round" endcap="flat"/>
                <v:textbox>
                  <w:txbxContent>
                    <w:p>
                      <w:pPr>
                        <w:pStyle w:val="Contenidodelmarco"/>
                        <w:spacing w:before="0" w:after="160"/>
                        <w:rPr/>
                      </w:pPr>
                      <w:r>
                        <w:rPr/>
                        <w:t>Subraya  en el texto  dónde  te  explica  cómo  se  produce  el  movimiento.</w:t>
                      </w:r>
                    </w:p>
                  </w:txbxContent>
                </v:textbox>
              </v:shape>
            </w:pict>
          </mc:Fallback>
        </mc:AlternateContent>
        <mc:AlternateContent>
          <mc:Choice Requires="wps">
            <w:drawing>
              <wp:anchor behindDoc="0" distT="0" distB="0" distL="0" distR="0" simplePos="0" locked="0" layoutInCell="1" allowOverlap="1" relativeHeight="13">
                <wp:simplePos x="0" y="0"/>
                <wp:positionH relativeFrom="column">
                  <wp:posOffset>4445000</wp:posOffset>
                </wp:positionH>
                <wp:positionV relativeFrom="paragraph">
                  <wp:posOffset>949325</wp:posOffset>
                </wp:positionV>
                <wp:extent cx="2070735" cy="883285"/>
                <wp:effectExtent l="1314450" t="0" r="25400" b="374650"/>
                <wp:wrapNone/>
                <wp:docPr id="30" name="Cuadro de texto 35"/>
                <a:graphic xmlns:a="http://schemas.openxmlformats.org/drawingml/2006/main">
                  <a:graphicData uri="http://schemas.microsoft.com/office/word/2010/wordprocessingShape">
                    <wps:wsp>
                      <wps:cNvSpPr/>
                      <wps:spPr>
                        <a:xfrm>
                          <a:off x="0" y="0"/>
                          <a:ext cx="2070000" cy="882720"/>
                        </a:xfrm>
                        <a:prstGeom prst="wedgeRectCallout">
                          <a:avLst>
                            <a:gd name="adj1" fmla="val -112477"/>
                            <a:gd name="adj2" fmla="val 89834"/>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Hazlo  , comprueba  y  responde   en  el mismo  texto  las  preguntas  que  se  formulan  al  final  </w:t>
                            </w:r>
                          </w:p>
                        </w:txbxContent>
                      </wps:txbx>
                      <wps:bodyPr>
                        <a:prstTxWarp prst="textNoShape"/>
                        <a:noAutofit/>
                      </wps:bodyPr>
                    </wps:wsp>
                  </a:graphicData>
                </a:graphic>
              </wp:anchor>
            </w:drawing>
          </mc:Choice>
          <mc:Fallback>
            <w:pict>
              <v:shape id="shape_0" ID="Cuadro de texto 35" fillcolor="white" stroked="t" style="position:absolute;margin-left:350pt;margin-top:74.75pt;width:162.95pt;height:69.45pt" type="shapetype_61">
                <w10:wrap type="square"/>
                <v:fill o:detectmouseclick="t" type="solid" color2="black"/>
                <v:stroke color="black" weight="6480" joinstyle="round" endcap="flat"/>
                <v:textbox>
                  <w:txbxContent>
                    <w:p>
                      <w:pPr>
                        <w:pStyle w:val="Contenidodelmarco"/>
                        <w:spacing w:before="0" w:after="160"/>
                        <w:rPr/>
                      </w:pPr>
                      <w:r>
                        <w:rPr/>
                        <w:t xml:space="preserve">Hazlo  , comprueba  y  responde   en  el mismo  texto  las  preguntas  que  se  formulan  al  final  </w:t>
                      </w:r>
                    </w:p>
                  </w:txbxContent>
                </v:textbox>
              </v:shape>
            </w:pict>
          </mc:Fallback>
        </mc:AlternateContent>
      </w:r>
      <w:r>
        <w:rPr>
          <w:rFonts w:cs="Arial" w:ascii="Arial" w:hAnsi="Arial"/>
        </w:rPr>
        <w:t xml:space="preserve">           </w:t>
      </w:r>
      <w:r>
        <w:rPr/>
        <w:drawing>
          <wp:inline distT="0" distB="0" distL="0" distR="0">
            <wp:extent cx="3221355" cy="2479675"/>
            <wp:effectExtent l="0" t="0" r="0" b="0"/>
            <wp:docPr id="32" name="Imagen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7" descr=""/>
                    <pic:cNvPicPr>
                      <a:picLocks noChangeAspect="1" noChangeArrowheads="1"/>
                    </pic:cNvPicPr>
                  </pic:nvPicPr>
                  <pic:blipFill>
                    <a:blip r:embed="rId11"/>
                    <a:srcRect l="27414" t="21068" r="40961" b="35974"/>
                    <a:stretch>
                      <a:fillRect/>
                    </a:stretch>
                  </pic:blipFill>
                  <pic:spPr bwMode="auto">
                    <a:xfrm>
                      <a:off x="0" y="0"/>
                      <a:ext cx="3221355" cy="2479675"/>
                    </a:xfrm>
                    <a:prstGeom prst="rect">
                      <a:avLst/>
                    </a:prstGeom>
                  </pic:spPr>
                </pic:pic>
              </a:graphicData>
            </a:graphic>
          </wp:inline>
        </w:drawing>
      </w:r>
    </w:p>
    <w:p>
      <w:pPr>
        <w:pStyle w:val="Normal"/>
        <w:tabs>
          <w:tab w:val="clear" w:pos="708"/>
          <w:tab w:val="right" w:pos="10206" w:leader="none"/>
        </w:tabs>
        <w:ind w:left="426" w:hanging="0"/>
        <w:rPr>
          <w:rFonts w:ascii="Arial" w:hAnsi="Arial" w:cs="Arial"/>
        </w:rPr>
      </w:pPr>
      <w:r>
        <w:rPr>
          <w:rFonts w:cs="Arial" w:ascii="Arial" w:hAnsi="Arial"/>
        </w:rPr>
        <mc:AlternateContent>
          <mc:Choice Requires="wps">
            <w:drawing>
              <wp:anchor behindDoc="0" distT="0" distB="0" distL="0" distR="0" simplePos="0" locked="0" layoutInCell="1" allowOverlap="1" relativeHeight="14">
                <wp:simplePos x="0" y="0"/>
                <wp:positionH relativeFrom="column">
                  <wp:posOffset>3200400</wp:posOffset>
                </wp:positionH>
                <wp:positionV relativeFrom="paragraph">
                  <wp:posOffset>168275</wp:posOffset>
                </wp:positionV>
                <wp:extent cx="1387475" cy="336550"/>
                <wp:effectExtent l="1047750" t="285750" r="22860" b="26035"/>
                <wp:wrapNone/>
                <wp:docPr id="33" name="Cuadro de texto 36"/>
                <a:graphic xmlns:a="http://schemas.openxmlformats.org/drawingml/2006/main">
                  <a:graphicData uri="http://schemas.microsoft.com/office/word/2010/wordprocessingShape">
                    <wps:wsp>
                      <wps:cNvSpPr/>
                      <wps:spPr>
                        <a:xfrm>
                          <a:off x="0" y="0"/>
                          <a:ext cx="1386720" cy="335880"/>
                        </a:xfrm>
                        <a:prstGeom prst="wedgeRectCallout">
                          <a:avLst>
                            <a:gd name="adj1" fmla="val -124109"/>
                            <a:gd name="adj2" fmla="val -131632"/>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Página   35  </w:t>
                            </w:r>
                          </w:p>
                        </w:txbxContent>
                      </wps:txbx>
                      <wps:bodyPr>
                        <a:prstTxWarp prst="textNoShape"/>
                        <a:noAutofit/>
                      </wps:bodyPr>
                    </wps:wsp>
                  </a:graphicData>
                </a:graphic>
              </wp:anchor>
            </w:drawing>
          </mc:Choice>
          <mc:Fallback>
            <w:pict>
              <v:shape id="shape_0" ID="Cuadro de texto 36" fillcolor="white" stroked="t" style="position:absolute;margin-left:252pt;margin-top:13.25pt;width:109.15pt;height:26.4pt" type="shapetype_61">
                <w10:wrap type="square"/>
                <v:fill o:detectmouseclick="t" type="solid" color2="black"/>
                <v:stroke color="black" weight="6480" joinstyle="round" endcap="flat"/>
                <v:textbox>
                  <w:txbxContent>
                    <w:p>
                      <w:pPr>
                        <w:pStyle w:val="Contenidodelmarco"/>
                        <w:spacing w:before="0" w:after="160"/>
                        <w:rPr/>
                      </w:pPr>
                      <w:r>
                        <w:rPr/>
                        <w:t xml:space="preserve">Página   35  </w:t>
                      </w:r>
                    </w:p>
                  </w:txbxContent>
                </v:textbox>
              </v:shape>
            </w:pict>
          </mc:Fallback>
        </mc:AlternateContent>
      </w:r>
    </w:p>
    <w:p>
      <w:pPr>
        <w:pStyle w:val="Normal"/>
        <w:tabs>
          <w:tab w:val="clear" w:pos="708"/>
          <w:tab w:val="right" w:pos="10206" w:leader="none"/>
        </w:tabs>
        <w:ind w:left="426" w:hanging="0"/>
        <w:rPr>
          <w:rFonts w:ascii="Arial" w:hAnsi="Arial" w:cs="Arial"/>
        </w:rPr>
      </w:pPr>
      <w:r>
        <w:rPr>
          <w:rFonts w:cs="Arial" w:ascii="Arial" w:hAnsi="Arial"/>
        </w:rPr>
      </w:r>
    </w:p>
    <w:p>
      <w:pPr>
        <w:pStyle w:val="Normal"/>
        <w:tabs>
          <w:tab w:val="clear" w:pos="708"/>
          <w:tab w:val="right" w:pos="10206" w:leader="none"/>
        </w:tabs>
        <w:ind w:left="426" w:hanging="0"/>
        <w:rPr>
          <w:rFonts w:ascii="Arial" w:hAnsi="Arial" w:cs="Arial"/>
        </w:rPr>
      </w:pPr>
      <w:r>
        <w:rPr>
          <w:rFonts w:cs="Arial" w:ascii="Arial" w:hAnsi="Arial"/>
        </w:rPr>
      </w:r>
    </w:p>
    <w:p>
      <w:pPr>
        <w:pStyle w:val="Normal"/>
        <w:tabs>
          <w:tab w:val="clear" w:pos="708"/>
          <w:tab w:val="right" w:pos="10206" w:leader="none"/>
        </w:tabs>
        <w:ind w:left="426" w:hanging="0"/>
        <w:rPr>
          <w:rFonts w:ascii="Arial" w:hAnsi="Arial" w:cs="Arial"/>
        </w:rPr>
      </w:pPr>
      <w:r>
        <w:rPr>
          <w:rFonts w:cs="Arial" w:ascii="Arial" w:hAnsi="Arial"/>
        </w:rPr>
      </w:r>
    </w:p>
    <w:p>
      <w:pPr>
        <w:pStyle w:val="Normal"/>
        <w:tabs>
          <w:tab w:val="clear" w:pos="708"/>
          <w:tab w:val="right" w:pos="10206" w:leader="none"/>
        </w:tabs>
        <w:ind w:left="426" w:hanging="0"/>
        <w:rPr>
          <w:rFonts w:ascii="Arial" w:hAnsi="Arial" w:cs="Arial"/>
        </w:rPr>
      </w:pPr>
      <w:r>
        <w:rPr>
          <w:rFonts w:cs="Arial" w:ascii="Arial" w:hAnsi="Arial"/>
        </w:rPr>
      </w:r>
    </w:p>
    <w:p>
      <w:pPr>
        <w:pStyle w:val="Normal"/>
        <w:tabs>
          <w:tab w:val="clear" w:pos="708"/>
          <w:tab w:val="right" w:pos="10206" w:leader="none"/>
        </w:tabs>
        <w:spacing w:before="0" w:after="160"/>
        <w:ind w:left="426" w:hanging="0"/>
        <w:rPr/>
      </w:pPr>
      <w:r>
        <w:rPr/>
      </w:r>
    </w:p>
    <w:sectPr>
      <w:type w:val="nextPage"/>
      <w:pgSz w:w="12240" w:h="20160"/>
      <w:pgMar w:left="851" w:right="1041" w:header="0" w:top="284" w:footer="0" w:bottom="567"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1"/>
    <w:family w:val="swiss"/>
    <w:pitch w:val="default"/>
  </w:font>
  <w:font w:name="Segoe UI">
    <w:charset w:val="01"/>
    <w:family w:val="swiss"/>
    <w:pitch w:val="default"/>
  </w:font>
  <w:font w:name="Arial">
    <w:charset w:val="01"/>
    <w:family w:val="swiss"/>
    <w:pitch w:val="default"/>
  </w:font>
  <w:font w:name="Ligada (Adrián M.C)">
    <w:charset w:val="01"/>
    <w:family w:val="swiss"/>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795" w:hanging="360"/>
      </w:pPr>
    </w:lvl>
    <w:lvl w:ilvl="1">
      <w:start w:val="1"/>
      <w:numFmt w:val="lowerLetter"/>
      <w:lvlText w:val="%2."/>
      <w:lvlJc w:val="left"/>
      <w:pPr>
        <w:ind w:left="1515" w:hanging="360"/>
      </w:pPr>
    </w:lvl>
    <w:lvl w:ilvl="2">
      <w:start w:val="1"/>
      <w:numFmt w:val="lowerRoman"/>
      <w:lvlText w:val="%3."/>
      <w:lvlJc w:val="right"/>
      <w:pPr>
        <w:ind w:left="2235" w:hanging="180"/>
      </w:pPr>
    </w:lvl>
    <w:lvl w:ilvl="3">
      <w:start w:val="1"/>
      <w:numFmt w:val="decimal"/>
      <w:lvlText w:val="%4."/>
      <w:lvlJc w:val="left"/>
      <w:pPr>
        <w:ind w:left="2955" w:hanging="360"/>
      </w:pPr>
    </w:lvl>
    <w:lvl w:ilvl="4">
      <w:start w:val="1"/>
      <w:numFmt w:val="lowerLetter"/>
      <w:lvlText w:val="%5."/>
      <w:lvlJc w:val="left"/>
      <w:pPr>
        <w:ind w:left="3675" w:hanging="360"/>
      </w:pPr>
    </w:lvl>
    <w:lvl w:ilvl="5">
      <w:start w:val="1"/>
      <w:numFmt w:val="lowerRoman"/>
      <w:lvlText w:val="%6."/>
      <w:lvlJc w:val="right"/>
      <w:pPr>
        <w:ind w:left="4395" w:hanging="180"/>
      </w:pPr>
    </w:lvl>
    <w:lvl w:ilvl="6">
      <w:start w:val="1"/>
      <w:numFmt w:val="decimal"/>
      <w:lvlText w:val="%7."/>
      <w:lvlJc w:val="left"/>
      <w:pPr>
        <w:ind w:left="5115" w:hanging="360"/>
      </w:pPr>
    </w:lvl>
    <w:lvl w:ilvl="7">
      <w:start w:val="1"/>
      <w:numFmt w:val="lowerLetter"/>
      <w:lvlText w:val="%8."/>
      <w:lvlJc w:val="left"/>
      <w:pPr>
        <w:ind w:left="5835" w:hanging="360"/>
      </w:pPr>
    </w:lvl>
    <w:lvl w:ilvl="8">
      <w:start w:val="1"/>
      <w:numFmt w:val="lowerRoman"/>
      <w:lvlText w:val="%9."/>
      <w:lvlJc w:val="right"/>
      <w:pPr>
        <w:ind w:left="6555" w:hanging="180"/>
      </w:pPr>
    </w:lvl>
  </w:abstractNum>
  <w:abstractNum w:abstractNumId="2">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hyphenationZone w:val="425"/>
  <w:themeFontLang w:val="es-C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s-CL" w:eastAsia="en-US" w:bidi="ar-SA"/>
      </w:rPr>
    </w:rPrDefault>
    <w:pPrDefault>
      <w:pPr/>
    </w:pPrDefault>
  </w:docDefaults>
  <w:latentStyles w:defLockedState="0" w:defUIPriority="99" w:defSemiHidden="0" w:defUnhideWhenUsed="0" w:defQFormat="0" w:count="377">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styleId="Normal" w:default="1">
    <w:name w:val="Normal"/>
    <w:qFormat/>
    <w:rsid w:val="00412033"/>
    <w:pPr>
      <w:widowControl/>
      <w:bidi w:val="0"/>
      <w:spacing w:lineRule="auto" w:line="254" w:before="0" w:after="160"/>
      <w:jc w:val="left"/>
    </w:pPr>
    <w:rPr>
      <w:rFonts w:ascii="Calibri" w:hAnsi="Calibri" w:eastAsia="Calibri" w:cs="" w:asciiTheme="minorHAnsi" w:cstheme="minorBidi" w:eastAsiaTheme="minorHAnsi" w:hAnsiTheme="minorHAnsi"/>
      <w:color w:val="auto"/>
      <w:kern w:val="0"/>
      <w:sz w:val="22"/>
      <w:szCs w:val="22"/>
      <w:lang w:val="es-CL" w:eastAsia="en-US" w:bidi="ar-SA"/>
    </w:rPr>
  </w:style>
  <w:style w:type="character" w:styleId="DefaultParagraphFont" w:default="1">
    <w:name w:val="Default Paragraph Font"/>
    <w:uiPriority w:val="1"/>
    <w:semiHidden/>
    <w:unhideWhenUsed/>
    <w:qFormat/>
    <w:rPr/>
  </w:style>
  <w:style w:type="character" w:styleId="EnlacedeInternet">
    <w:name w:val="Enlace de Internet"/>
    <w:basedOn w:val="DefaultParagraphFont"/>
    <w:uiPriority w:val="99"/>
    <w:unhideWhenUsed/>
    <w:rsid w:val="00d71d2a"/>
    <w:rPr>
      <w:color w:val="0000FF"/>
      <w:u w:val="single"/>
    </w:rPr>
  </w:style>
  <w:style w:type="character" w:styleId="UnresolvedMention">
    <w:name w:val="Unresolved Mention"/>
    <w:basedOn w:val="DefaultParagraphFont"/>
    <w:uiPriority w:val="99"/>
    <w:semiHidden/>
    <w:unhideWhenUsed/>
    <w:qFormat/>
    <w:rsid w:val="00d71d2a"/>
    <w:rPr>
      <w:color w:val="605E5C"/>
      <w:shd w:fill="E1DFDD" w:val="clear"/>
    </w:rPr>
  </w:style>
  <w:style w:type="character" w:styleId="TextodegloboCar" w:customStyle="1">
    <w:name w:val="Texto de globo Car"/>
    <w:basedOn w:val="DefaultParagraphFont"/>
    <w:link w:val="Textodeglobo"/>
    <w:uiPriority w:val="99"/>
    <w:semiHidden/>
    <w:qFormat/>
    <w:rsid w:val="0090340c"/>
    <w:rPr>
      <w:rFonts w:ascii="Segoe UI" w:hAnsi="Segoe UI" w:cs="Segoe UI"/>
      <w:sz w:val="18"/>
      <w:szCs w:val="18"/>
    </w:rPr>
  </w:style>
  <w:style w:type="character" w:styleId="FollowedHyperlink">
    <w:name w:val="FollowedHyperlink"/>
    <w:basedOn w:val="DefaultParagraphFont"/>
    <w:uiPriority w:val="99"/>
    <w:semiHidden/>
    <w:unhideWhenUsed/>
    <w:qFormat/>
    <w:rsid w:val="0090340c"/>
    <w:rPr>
      <w:color w:val="954F72" w:themeColor="followedHyperlink"/>
      <w:u w:val="single"/>
    </w:rPr>
  </w:style>
  <w:style w:type="paragraph" w:styleId="Ttulo">
    <w:name w:val="Título"/>
    <w:basedOn w:val="Normal"/>
    <w:next w:val="Cuerpodetexto"/>
    <w:qFormat/>
    <w:pPr>
      <w:keepNext w:val="true"/>
      <w:spacing w:before="240" w:after="120"/>
    </w:pPr>
    <w:rPr>
      <w:rFonts w:ascii="Calibri" w:hAnsi="Calibri" w:eastAsia="Microsoft YaHei" w:cs="Lucida Sans"/>
      <w:sz w:val="26"/>
      <w:szCs w:val="28"/>
    </w:rPr>
  </w:style>
  <w:style w:type="paragraph" w:styleId="Cuerpodetexto">
    <w:name w:val="Body Text"/>
    <w:basedOn w:val="Normal"/>
    <w:pPr>
      <w:spacing w:lineRule="auto" w:line="276" w:before="0" w:after="140"/>
    </w:pPr>
    <w:rPr/>
  </w:style>
  <w:style w:type="paragraph" w:styleId="Lista">
    <w:name w:val="List"/>
    <w:basedOn w:val="Cuerpodetexto"/>
    <w:pPr/>
    <w:rPr>
      <w:rFonts w:ascii="Calibri" w:hAnsi="Calibri" w:cs="Lucida Sans"/>
      <w:sz w:val="24"/>
    </w:rPr>
  </w:style>
  <w:style w:type="paragraph" w:styleId="Leyenda">
    <w:name w:val="Caption"/>
    <w:basedOn w:val="Normal"/>
    <w:qFormat/>
    <w:pPr>
      <w:suppressLineNumbers/>
      <w:spacing w:before="120" w:after="120"/>
    </w:pPr>
    <w:rPr>
      <w:rFonts w:ascii="Calibri" w:hAnsi="Calibri" w:cs="Lucida Sans"/>
      <w:i/>
      <w:iCs/>
      <w:sz w:val="24"/>
      <w:szCs w:val="24"/>
    </w:rPr>
  </w:style>
  <w:style w:type="paragraph" w:styleId="Ndice">
    <w:name w:val="Índice"/>
    <w:basedOn w:val="Normal"/>
    <w:qFormat/>
    <w:pPr>
      <w:suppressLineNumbers/>
    </w:pPr>
    <w:rPr>
      <w:rFonts w:ascii="Calibri" w:hAnsi="Calibri" w:cs="Lucida Sans"/>
      <w:sz w:val="24"/>
    </w:rPr>
  </w:style>
  <w:style w:type="paragraph" w:styleId="BalloonText">
    <w:name w:val="Balloon Text"/>
    <w:basedOn w:val="Normal"/>
    <w:link w:val="TextodegloboCar"/>
    <w:uiPriority w:val="99"/>
    <w:semiHidden/>
    <w:unhideWhenUsed/>
    <w:qFormat/>
    <w:rsid w:val="0090340c"/>
    <w:pPr>
      <w:spacing w:lineRule="auto" w:line="240" w:before="0" w:after="0"/>
    </w:pPr>
    <w:rPr>
      <w:rFonts w:ascii="Segoe UI" w:hAnsi="Segoe UI" w:cs="Segoe UI"/>
      <w:sz w:val="18"/>
      <w:szCs w:val="18"/>
    </w:rPr>
  </w:style>
  <w:style w:type="paragraph" w:styleId="ListParagraph">
    <w:name w:val="List Paragraph"/>
    <w:basedOn w:val="Normal"/>
    <w:uiPriority w:val="34"/>
    <w:qFormat/>
    <w:rsid w:val="00da4054"/>
    <w:pPr>
      <w:spacing w:before="0" w:after="160"/>
      <w:ind w:left="720" w:hanging="0"/>
      <w:contextualSpacing/>
    </w:pPr>
    <w:rPr/>
  </w:style>
  <w:style w:type="paragraph" w:styleId="Contenidodelmarco">
    <w:name w:val="Contenido del marco"/>
    <w:basedOn w:val="Normal"/>
    <w:qFormat/>
    <w:pPr/>
    <w:rPr/>
  </w:style>
  <w:style w:type="numbering" w:styleId="NoList" w:default="1">
    <w:name w:val="No List"/>
    <w:uiPriority w:val="99"/>
    <w:semiHidden/>
    <w:unhideWhenUsed/>
    <w:qFormat/>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table" w:styleId="Tablaconcuadrcula">
    <w:name w:val="Table Grid"/>
    <w:basedOn w:val="Tablanormal"/>
    <w:uiPriority w:val="39"/>
    <w:rsid w:val="00325fb5"/>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wmf"/><Relationship Id="rId3" Type="http://schemas.openxmlformats.org/officeDocument/2006/relationships/hyperlink" Target="https://www.youtube.com/watch?v=5SytABu6lKY" TargetMode="External"/><Relationship Id="rId4" Type="http://schemas.openxmlformats.org/officeDocument/2006/relationships/hyperlink" Target="https://www.youtube.com/watch?v=w8PnlLptHXE" TargetMode="External"/><Relationship Id="rId5" Type="http://schemas.openxmlformats.org/officeDocument/2006/relationships/hyperlink" Target="https://www.youtube.com/watch?v=V072pKvw3a8" TargetMode="Externa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numbering" Target="numbering.xml"/><Relationship Id="rId13" Type="http://schemas.openxmlformats.org/officeDocument/2006/relationships/fontTable" Target="fontTable.xml"/><Relationship Id="rId14" Type="http://schemas.openxmlformats.org/officeDocument/2006/relationships/settings" Target="settings.xml"/><Relationship Id="rId15" Type="http://schemas.openxmlformats.org/officeDocument/2006/relationships/theme" Target="theme/theme1.xml"/>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342</TotalTime>
  <Application>LibreOffice/6.3.5.2$Windows_x86 LibreOffice_project/dd0751754f11728f69b42ee2af66670068624673</Application>
  <Pages>3</Pages>
  <Words>738</Words>
  <Characters>3631</Characters>
  <CharactersWithSpaces>5577</CharactersWithSpaces>
  <Paragraphs>69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2020-05-09T17:37:00Z</dcterms:created>
  <dc:creator>Marcela Mariangelis Alfaro Farfán</dc:creator>
  <dc:description/>
  <dc:language>es-CL</dc:language>
  <cp:lastModifiedBy/>
  <dcterms:modified xsi:type="dcterms:W3CDTF">2020-05-11T16:29:41Z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